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05" w:rsidRDefault="00AC2605">
      <w:pPr>
        <w:jc w:val="center"/>
        <w:rPr>
          <w:b/>
          <w:bCs/>
          <w:sz w:val="28"/>
        </w:rPr>
      </w:pPr>
      <w:r>
        <w:rPr>
          <w:b/>
          <w:bCs/>
          <w:sz w:val="28"/>
        </w:rPr>
        <w:t xml:space="preserve">Muntlig </w:t>
      </w:r>
      <w:proofErr w:type="gramStart"/>
      <w:r>
        <w:rPr>
          <w:b/>
          <w:bCs/>
          <w:sz w:val="28"/>
        </w:rPr>
        <w:t xml:space="preserve">spørsmål </w:t>
      </w:r>
      <w:r w:rsidR="005A382B">
        <w:rPr>
          <w:b/>
          <w:bCs/>
          <w:sz w:val="28"/>
        </w:rPr>
        <w:t xml:space="preserve"> -</w:t>
      </w:r>
      <w:proofErr w:type="gramEnd"/>
      <w:r w:rsidR="005A382B">
        <w:rPr>
          <w:b/>
          <w:bCs/>
          <w:sz w:val="28"/>
        </w:rPr>
        <w:t xml:space="preserve"> </w:t>
      </w:r>
      <w:r>
        <w:rPr>
          <w:b/>
          <w:bCs/>
          <w:sz w:val="28"/>
        </w:rPr>
        <w:t>fylkestinget</w:t>
      </w:r>
      <w:r w:rsidR="00F50BB7">
        <w:rPr>
          <w:b/>
          <w:bCs/>
          <w:sz w:val="28"/>
        </w:rPr>
        <w:t>s</w:t>
      </w:r>
      <w:r>
        <w:rPr>
          <w:b/>
          <w:bCs/>
          <w:sz w:val="28"/>
        </w:rPr>
        <w:t xml:space="preserve"> </w:t>
      </w:r>
      <w:r w:rsidR="001F3C55">
        <w:rPr>
          <w:b/>
          <w:bCs/>
          <w:sz w:val="28"/>
        </w:rPr>
        <w:t>juni</w:t>
      </w:r>
      <w:r w:rsidR="001661BE">
        <w:rPr>
          <w:b/>
          <w:bCs/>
          <w:sz w:val="28"/>
        </w:rPr>
        <w:t>s</w:t>
      </w:r>
      <w:r w:rsidR="00E93738">
        <w:rPr>
          <w:b/>
          <w:bCs/>
          <w:sz w:val="28"/>
        </w:rPr>
        <w:t>amling</w:t>
      </w:r>
      <w:r w:rsidR="00F32E8D">
        <w:rPr>
          <w:b/>
          <w:bCs/>
          <w:sz w:val="28"/>
        </w:rPr>
        <w:t xml:space="preserve"> 201</w:t>
      </w:r>
      <w:r w:rsidR="001F3C55">
        <w:rPr>
          <w:b/>
          <w:bCs/>
          <w:sz w:val="28"/>
        </w:rPr>
        <w:t>6</w:t>
      </w:r>
    </w:p>
    <w:p w:rsidR="008E3C8F" w:rsidRDefault="0008483F" w:rsidP="008E3C8F">
      <w:pPr>
        <w:jc w:val="center"/>
        <w:rPr>
          <w:b/>
          <w:bCs/>
          <w:sz w:val="28"/>
        </w:rPr>
      </w:pPr>
      <w:proofErr w:type="gramStart"/>
      <w:r>
        <w:rPr>
          <w:b/>
          <w:bCs/>
          <w:sz w:val="28"/>
        </w:rPr>
        <w:t>fra</w:t>
      </w:r>
      <w:proofErr w:type="gramEnd"/>
      <w:r>
        <w:rPr>
          <w:b/>
          <w:bCs/>
          <w:sz w:val="28"/>
        </w:rPr>
        <w:t xml:space="preserve"> representanten</w:t>
      </w:r>
      <w:r w:rsidR="001F3C55">
        <w:rPr>
          <w:b/>
          <w:bCs/>
          <w:sz w:val="28"/>
        </w:rPr>
        <w:t xml:space="preserve"> O. J. </w:t>
      </w:r>
      <w:proofErr w:type="spellStart"/>
      <w:r w:rsidR="001F3C55">
        <w:rPr>
          <w:b/>
          <w:bCs/>
          <w:sz w:val="28"/>
        </w:rPr>
        <w:t>Rødvei</w:t>
      </w:r>
      <w:proofErr w:type="spellEnd"/>
      <w:r w:rsidR="001F3C55">
        <w:rPr>
          <w:b/>
          <w:bCs/>
          <w:sz w:val="28"/>
        </w:rPr>
        <w:t>, H</w:t>
      </w:r>
    </w:p>
    <w:p w:rsidR="002421A3" w:rsidRDefault="002421A3">
      <w:pPr>
        <w:ind w:left="360"/>
        <w:rPr>
          <w:i/>
          <w:iCs/>
        </w:rPr>
      </w:pPr>
    </w:p>
    <w:p w:rsidR="001F3C55" w:rsidRDefault="005D25CD" w:rsidP="001F3C55">
      <w:r w:rsidRPr="002102D2">
        <w:rPr>
          <w:b/>
        </w:rPr>
        <w:t>Spørsmål til Fylkesrå</w:t>
      </w:r>
      <w:r>
        <w:rPr>
          <w:b/>
        </w:rPr>
        <w:t xml:space="preserve">det </w:t>
      </w:r>
      <w:r w:rsidRPr="002102D2">
        <w:rPr>
          <w:b/>
        </w:rPr>
        <w:br/>
      </w:r>
      <w:r w:rsidRPr="002102D2">
        <w:rPr>
          <w:b/>
        </w:rPr>
        <w:br/>
      </w:r>
      <w:r w:rsidR="001F3C55">
        <w:t>DELTAKELSE PÅ KONFERANSER</w:t>
      </w:r>
      <w:r w:rsidR="001F3C55">
        <w:br/>
      </w:r>
      <w:r w:rsidR="001F3C55">
        <w:br/>
        <w:t xml:space="preserve">Vi har registrert at Tromskonferansen var planlagt gjennomført i mai, men dog utsatt. Flere andre konferanser har blitt gjennomført i og utenfor fylket.  Mange av disse er av stor nytte og interesse for valgte representanter til fylkestinget. Utfordringen er at det ikke finnes et system for informasjon til, eller invitasjon av, representantene til disse konferansene. Således mister representantene nyttig informasjon som ville gjort dem bedre i stand til å løse sitt verv som fylkestingsrepresentant. </w:t>
      </w:r>
      <w:r w:rsidR="001F3C55">
        <w:br/>
      </w:r>
      <w:r w:rsidR="001F3C55">
        <w:br/>
        <w:t>Denne problemstillingen er tatt opp både i gruppeledermøte og i komite for Plan og Økonomi. Det er avvist som en problemstilling.</w:t>
      </w:r>
    </w:p>
    <w:p w:rsidR="001F3C55" w:rsidRDefault="001F3C55" w:rsidP="001F3C55"/>
    <w:p w:rsidR="001F3C55" w:rsidRDefault="001F3C55" w:rsidP="001F3C55">
      <w:r>
        <w:t>Spørsmål:</w:t>
      </w:r>
    </w:p>
    <w:p w:rsidR="002421A3" w:rsidRDefault="001F3C55" w:rsidP="001F3C55">
      <w:pPr>
        <w:rPr>
          <w:i/>
          <w:iCs/>
        </w:rPr>
      </w:pPr>
      <w:r>
        <w:t>Er det ønske om, og interesse for, å gjøre noe med dette fra fylkesrådets side?</w:t>
      </w:r>
      <w:r>
        <w:br/>
      </w:r>
    </w:p>
    <w:p w:rsidR="00AC2605" w:rsidRDefault="00AC2605">
      <w:pPr>
        <w:rPr>
          <w:i/>
          <w:iCs/>
        </w:rPr>
      </w:pPr>
    </w:p>
    <w:p w:rsidR="00AC2605" w:rsidRDefault="005D25CD">
      <w:pPr>
        <w:rPr>
          <w:b/>
          <w:bCs/>
          <w:u w:val="single"/>
        </w:rPr>
      </w:pPr>
      <w:r>
        <w:rPr>
          <w:b/>
          <w:bCs/>
          <w:u w:val="single"/>
        </w:rPr>
        <w:t>Svar fra fylkesrådsleder</w:t>
      </w:r>
      <w:r w:rsidR="002421A3">
        <w:rPr>
          <w:b/>
          <w:bCs/>
          <w:u w:val="single"/>
        </w:rPr>
        <w:t xml:space="preserve">           </w:t>
      </w:r>
      <w:proofErr w:type="gramStart"/>
      <w:r w:rsidR="002421A3">
        <w:rPr>
          <w:b/>
          <w:bCs/>
          <w:u w:val="single"/>
        </w:rPr>
        <w:t xml:space="preserve">   </w:t>
      </w:r>
      <w:r w:rsidR="00AC2605">
        <w:rPr>
          <w:b/>
          <w:bCs/>
          <w:sz w:val="20"/>
          <w:u w:val="single"/>
        </w:rPr>
        <w:t>(</w:t>
      </w:r>
      <w:proofErr w:type="gramEnd"/>
      <w:r w:rsidR="00AC2605">
        <w:rPr>
          <w:b/>
          <w:bCs/>
          <w:sz w:val="20"/>
          <w:u w:val="single"/>
        </w:rPr>
        <w:t>inntil 2. minutter):</w:t>
      </w:r>
    </w:p>
    <w:p w:rsidR="00AC2605" w:rsidRDefault="00AC2605"/>
    <w:p w:rsidR="00AC2605" w:rsidRDefault="00E65322">
      <w:pPr>
        <w:spacing w:before="100" w:beforeAutospacing="1" w:after="100" w:afterAutospacing="1"/>
      </w:pPr>
      <w:r>
        <w:t>Tromskonferansen skulle være arrangert 10.-11.mai i Tromsø. Denne ble avlyst og utsatt grunnet streik i hotellbransjen. Ny dato for Tromskonferansen er</w:t>
      </w:r>
      <w:r w:rsidR="007B7608">
        <w:t xml:space="preserve"> </w:t>
      </w:r>
      <w:r w:rsidR="007C2721">
        <w:t>26. og 27.</w:t>
      </w:r>
      <w:bookmarkStart w:id="0" w:name="_GoBack"/>
      <w:bookmarkEnd w:id="0"/>
      <w:r w:rsidR="007C2721">
        <w:t xml:space="preserve"> oktober</w:t>
      </w:r>
      <w:r w:rsidR="007B7608">
        <w:t>.</w:t>
      </w:r>
      <w:r>
        <w:t xml:space="preserve"> </w:t>
      </w:r>
    </w:p>
    <w:p w:rsidR="00E65322" w:rsidRDefault="00E65322">
      <w:pPr>
        <w:spacing w:before="100" w:beforeAutospacing="1" w:after="100" w:afterAutospacing="1"/>
      </w:pPr>
      <w:r>
        <w:t xml:space="preserve">Fylkesrådet har i ulike sammenhengen behov for å invitere med seg politikere fra fylkestinget til møter i egenregi. I disse tilfeller gjøres det en avklaring på dekking av kostnadene med fylkesordføreren i forkant, jf. Godtgjøringsreglementet. </w:t>
      </w:r>
    </w:p>
    <w:p w:rsidR="00E65322" w:rsidRDefault="00E65322">
      <w:pPr>
        <w:spacing w:before="100" w:beforeAutospacing="1" w:after="100" w:afterAutospacing="1"/>
      </w:pPr>
      <w:r>
        <w:t xml:space="preserve">Fylkesrådet inviteres til møter og konferanser i regi av sine posisjoner som fylkesråder/fylkesråd. Invitasjoner som omfatter fylkestingets medlemmer håndteres av </w:t>
      </w:r>
      <w:proofErr w:type="spellStart"/>
      <w:r>
        <w:t>fylkesrordføreren</w:t>
      </w:r>
      <w:proofErr w:type="spellEnd"/>
      <w:r>
        <w:t xml:space="preserve">, som er fylkestingets leder. </w:t>
      </w:r>
    </w:p>
    <w:p w:rsidR="00E65322" w:rsidRDefault="00E65322">
      <w:pPr>
        <w:spacing w:before="100" w:beforeAutospacing="1" w:after="100" w:afterAutospacing="1"/>
        <w:rPr>
          <w:color w:val="000000"/>
          <w:szCs w:val="19"/>
        </w:rPr>
      </w:pPr>
      <w:r>
        <w:t xml:space="preserve">Ut fra spørsmålet fra representanten </w:t>
      </w:r>
      <w:proofErr w:type="spellStart"/>
      <w:r>
        <w:t>Rødvei</w:t>
      </w:r>
      <w:proofErr w:type="spellEnd"/>
      <w:r>
        <w:t xml:space="preserve"> er det uvisst om det er spesifikke konferanser representanten savner invitasjon til. </w:t>
      </w:r>
    </w:p>
    <w:p w:rsidR="00AC2605" w:rsidRDefault="00AC2605">
      <w:pPr>
        <w:spacing w:before="100" w:beforeAutospacing="1" w:after="100" w:afterAutospacing="1"/>
      </w:pPr>
    </w:p>
    <w:sectPr w:rsidR="00AC260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73" w:rsidRDefault="004A5D73" w:rsidP="008F241C">
      <w:r>
        <w:separator/>
      </w:r>
    </w:p>
  </w:endnote>
  <w:endnote w:type="continuationSeparator" w:id="0">
    <w:p w:rsidR="004A5D73" w:rsidRDefault="004A5D73" w:rsidP="008F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Stone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5" w:rsidRDefault="00AC260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C2605" w:rsidRDefault="00AC260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05" w:rsidRDefault="00AC2605">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73" w:rsidRDefault="004A5D73" w:rsidP="008F241C">
      <w:r>
        <w:separator/>
      </w:r>
    </w:p>
  </w:footnote>
  <w:footnote w:type="continuationSeparator" w:id="0">
    <w:p w:rsidR="004A5D73" w:rsidRDefault="004A5D73" w:rsidP="008F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1AB5"/>
    <w:multiLevelType w:val="hybridMultilevel"/>
    <w:tmpl w:val="16E6D60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7DE1DE7"/>
    <w:multiLevelType w:val="hybridMultilevel"/>
    <w:tmpl w:val="93F81B0C"/>
    <w:lvl w:ilvl="0" w:tplc="8D4C43F4">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34027A69"/>
    <w:multiLevelType w:val="hybridMultilevel"/>
    <w:tmpl w:val="4EF44EE6"/>
    <w:lvl w:ilvl="0" w:tplc="04140001">
      <w:start w:val="1"/>
      <w:numFmt w:val="bullet"/>
      <w:lvlText w:val=""/>
      <w:lvlJc w:val="left"/>
      <w:pPr>
        <w:tabs>
          <w:tab w:val="num" w:pos="1068"/>
        </w:tabs>
        <w:ind w:left="1068" w:hanging="360"/>
      </w:pPr>
      <w:rPr>
        <w:rFonts w:ascii="Symbol" w:eastAsia="Times New Roman" w:hAnsi="Symbol" w:cs="Times New Roman"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nsid w:val="370B69B7"/>
    <w:multiLevelType w:val="hybridMultilevel"/>
    <w:tmpl w:val="8154EC3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37C23BE2"/>
    <w:multiLevelType w:val="hybridMultilevel"/>
    <w:tmpl w:val="CC06A9B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40DF6396"/>
    <w:multiLevelType w:val="hybridMultilevel"/>
    <w:tmpl w:val="193A2F2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6F612B26"/>
    <w:multiLevelType w:val="hybridMultilevel"/>
    <w:tmpl w:val="03FAD29E"/>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72E17844"/>
    <w:multiLevelType w:val="hybridMultilevel"/>
    <w:tmpl w:val="2AA8F00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95E500C"/>
    <w:multiLevelType w:val="hybridMultilevel"/>
    <w:tmpl w:val="3E500E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7"/>
    <w:rsid w:val="0001532F"/>
    <w:rsid w:val="00063E6C"/>
    <w:rsid w:val="0008483F"/>
    <w:rsid w:val="000C58B4"/>
    <w:rsid w:val="000F3A88"/>
    <w:rsid w:val="0016139A"/>
    <w:rsid w:val="001661BE"/>
    <w:rsid w:val="001F3C55"/>
    <w:rsid w:val="00216DC2"/>
    <w:rsid w:val="00240146"/>
    <w:rsid w:val="002421A3"/>
    <w:rsid w:val="002E7BA5"/>
    <w:rsid w:val="003E6D66"/>
    <w:rsid w:val="0045348A"/>
    <w:rsid w:val="004A5D73"/>
    <w:rsid w:val="004F04FF"/>
    <w:rsid w:val="005776F7"/>
    <w:rsid w:val="00582493"/>
    <w:rsid w:val="005A382B"/>
    <w:rsid w:val="005D25CD"/>
    <w:rsid w:val="005E263E"/>
    <w:rsid w:val="0060009A"/>
    <w:rsid w:val="006771B2"/>
    <w:rsid w:val="00696265"/>
    <w:rsid w:val="00701A4B"/>
    <w:rsid w:val="007B7608"/>
    <w:rsid w:val="007C2721"/>
    <w:rsid w:val="007C327D"/>
    <w:rsid w:val="00800067"/>
    <w:rsid w:val="00814090"/>
    <w:rsid w:val="00817C5F"/>
    <w:rsid w:val="00832D9C"/>
    <w:rsid w:val="0083590E"/>
    <w:rsid w:val="008508ED"/>
    <w:rsid w:val="008658CD"/>
    <w:rsid w:val="0087028F"/>
    <w:rsid w:val="008E3C8F"/>
    <w:rsid w:val="008F241C"/>
    <w:rsid w:val="00924259"/>
    <w:rsid w:val="00955E09"/>
    <w:rsid w:val="009921C8"/>
    <w:rsid w:val="009B3A15"/>
    <w:rsid w:val="00A818E8"/>
    <w:rsid w:val="00AA74E1"/>
    <w:rsid w:val="00AC2605"/>
    <w:rsid w:val="00DA35DA"/>
    <w:rsid w:val="00E65322"/>
    <w:rsid w:val="00E93738"/>
    <w:rsid w:val="00EC61DC"/>
    <w:rsid w:val="00F32E8D"/>
    <w:rsid w:val="00F50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115522-67C5-4B48-B903-1A70C329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
    <w:name w:val="body"/>
    <w:basedOn w:val="Normal"/>
    <w:pPr>
      <w:spacing w:after="150" w:line="210" w:lineRule="atLeast"/>
    </w:pPr>
    <w:rPr>
      <w:rFonts w:ascii="Arial Unicode MS" w:eastAsia="Arial Unicode MS" w:hAnsi="Arial Unicode MS" w:cs="Arial Unicode MS"/>
    </w:r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customStyle="1" w:styleId="Brdtekst">
    <w:name w:val="Br¿dtekst"/>
    <w:pPr>
      <w:overflowPunct w:val="0"/>
      <w:autoSpaceDE w:val="0"/>
      <w:autoSpaceDN w:val="0"/>
      <w:adjustRightInd w:val="0"/>
      <w:spacing w:line="260" w:lineRule="exact"/>
      <w:textAlignment w:val="baseline"/>
    </w:pPr>
    <w:rPr>
      <w:rFonts w:ascii="1Stone Serif" w:hAnsi="1Stone Serif"/>
      <w:noProo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opptekst">
    <w:name w:val="header"/>
    <w:basedOn w:val="Normal"/>
    <w:pPr>
      <w:tabs>
        <w:tab w:val="center" w:pos="4536"/>
        <w:tab w:val="right" w:pos="9072"/>
      </w:tabs>
    </w:pPr>
  </w:style>
  <w:style w:type="paragraph" w:styleId="Listeavsnitt">
    <w:name w:val="List Paragraph"/>
    <w:basedOn w:val="Normal"/>
    <w:uiPriority w:val="34"/>
    <w:qFormat/>
    <w:rsid w:val="00696265"/>
    <w:pPr>
      <w:ind w:left="720"/>
      <w:contextualSpacing/>
    </w:pPr>
    <w:rPr>
      <w:lang w:val="en-US" w:eastAsia="en-US" w:bidi="en-US"/>
    </w:rPr>
  </w:style>
  <w:style w:type="paragraph" w:customStyle="1" w:styleId="s4">
    <w:name w:val="s4"/>
    <w:basedOn w:val="Normal"/>
    <w:rsid w:val="00EC61DC"/>
    <w:pPr>
      <w:spacing w:before="100" w:beforeAutospacing="1" w:after="100" w:afterAutospacing="1"/>
    </w:pPr>
    <w:rPr>
      <w:rFonts w:eastAsia="Calibri"/>
    </w:rPr>
  </w:style>
  <w:style w:type="character" w:customStyle="1" w:styleId="s3">
    <w:name w:val="s3"/>
    <w:rsid w:val="00EC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1285">
      <w:bodyDiv w:val="1"/>
      <w:marLeft w:val="0"/>
      <w:marRight w:val="0"/>
      <w:marTop w:val="0"/>
      <w:marBottom w:val="0"/>
      <w:divBdr>
        <w:top w:val="none" w:sz="0" w:space="0" w:color="auto"/>
        <w:left w:val="none" w:sz="0" w:space="0" w:color="auto"/>
        <w:bottom w:val="none" w:sz="0" w:space="0" w:color="auto"/>
        <w:right w:val="none" w:sz="0" w:space="0" w:color="auto"/>
      </w:divBdr>
    </w:div>
    <w:div w:id="17688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Interpellasjon til fylkestinget i april 2004 fra Ellen Øseth , SV</vt:lpstr>
    </vt:vector>
  </TitlesOfParts>
  <Company>Troms fylkeskommune</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Interpellasjon til fylkestinget i april 2004 fra Ellen Øseth , SV</dc:title>
  <dc:subject/>
  <dc:creator>jarle.heitmann</dc:creator>
  <cp:keywords/>
  <cp:lastModifiedBy>Hanne M Andersen</cp:lastModifiedBy>
  <cp:revision>4</cp:revision>
  <cp:lastPrinted>2006-04-05T07:31:00Z</cp:lastPrinted>
  <dcterms:created xsi:type="dcterms:W3CDTF">2016-06-15T13:12:00Z</dcterms:created>
  <dcterms:modified xsi:type="dcterms:W3CDTF">2016-06-15T14:23:00Z</dcterms:modified>
</cp:coreProperties>
</file>