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05" w:rsidRDefault="00AC2605">
      <w:pPr>
        <w:jc w:val="center"/>
        <w:rPr>
          <w:b/>
          <w:bCs/>
          <w:sz w:val="28"/>
        </w:rPr>
      </w:pPr>
      <w:r>
        <w:rPr>
          <w:b/>
          <w:bCs/>
          <w:sz w:val="28"/>
        </w:rPr>
        <w:t xml:space="preserve">Muntlig </w:t>
      </w:r>
      <w:proofErr w:type="gramStart"/>
      <w:r>
        <w:rPr>
          <w:b/>
          <w:bCs/>
          <w:sz w:val="28"/>
        </w:rPr>
        <w:t xml:space="preserve">spørsmål </w:t>
      </w:r>
      <w:r w:rsidR="005A382B">
        <w:rPr>
          <w:b/>
          <w:bCs/>
          <w:sz w:val="28"/>
        </w:rPr>
        <w:t xml:space="preserve"> -</w:t>
      </w:r>
      <w:proofErr w:type="gramEnd"/>
      <w:r w:rsidR="005A382B">
        <w:rPr>
          <w:b/>
          <w:bCs/>
          <w:sz w:val="28"/>
        </w:rPr>
        <w:t xml:space="preserve"> </w:t>
      </w:r>
      <w:r>
        <w:rPr>
          <w:b/>
          <w:bCs/>
          <w:sz w:val="28"/>
        </w:rPr>
        <w:t>fylkestinget</w:t>
      </w:r>
      <w:r w:rsidR="00F50BB7">
        <w:rPr>
          <w:b/>
          <w:bCs/>
          <w:sz w:val="28"/>
        </w:rPr>
        <w:t>s</w:t>
      </w:r>
      <w:r>
        <w:rPr>
          <w:b/>
          <w:bCs/>
          <w:sz w:val="28"/>
        </w:rPr>
        <w:t xml:space="preserve"> </w:t>
      </w:r>
      <w:r w:rsidR="00914878">
        <w:rPr>
          <w:b/>
          <w:bCs/>
          <w:sz w:val="28"/>
        </w:rPr>
        <w:t>juni</w:t>
      </w:r>
      <w:r w:rsidR="001661BE">
        <w:rPr>
          <w:b/>
          <w:bCs/>
          <w:sz w:val="28"/>
        </w:rPr>
        <w:t>s</w:t>
      </w:r>
      <w:r w:rsidR="00E93738">
        <w:rPr>
          <w:b/>
          <w:bCs/>
          <w:sz w:val="28"/>
        </w:rPr>
        <w:t>amling</w:t>
      </w:r>
      <w:r w:rsidR="00F32E8D">
        <w:rPr>
          <w:b/>
          <w:bCs/>
          <w:sz w:val="28"/>
        </w:rPr>
        <w:t xml:space="preserve"> 201</w:t>
      </w:r>
      <w:r w:rsidR="00914878">
        <w:rPr>
          <w:b/>
          <w:bCs/>
          <w:sz w:val="28"/>
        </w:rPr>
        <w:t>6</w:t>
      </w:r>
    </w:p>
    <w:p w:rsidR="008E3C8F" w:rsidRDefault="0008483F" w:rsidP="008E3C8F">
      <w:pPr>
        <w:jc w:val="center"/>
        <w:rPr>
          <w:b/>
          <w:bCs/>
          <w:sz w:val="28"/>
        </w:rPr>
      </w:pPr>
      <w:proofErr w:type="gramStart"/>
      <w:r>
        <w:rPr>
          <w:b/>
          <w:bCs/>
          <w:sz w:val="28"/>
        </w:rPr>
        <w:t>fra</w:t>
      </w:r>
      <w:proofErr w:type="gramEnd"/>
      <w:r>
        <w:rPr>
          <w:b/>
          <w:bCs/>
          <w:sz w:val="28"/>
        </w:rPr>
        <w:t xml:space="preserve"> representanten</w:t>
      </w:r>
      <w:r w:rsidR="009E1B6B">
        <w:rPr>
          <w:b/>
          <w:bCs/>
          <w:sz w:val="28"/>
        </w:rPr>
        <w:t>, E. Eriksen</w:t>
      </w:r>
      <w:r w:rsidR="00914878">
        <w:rPr>
          <w:b/>
          <w:bCs/>
          <w:sz w:val="28"/>
        </w:rPr>
        <w:t xml:space="preserve">, </w:t>
      </w:r>
      <w:r w:rsidR="009E1B6B">
        <w:rPr>
          <w:b/>
          <w:bCs/>
          <w:sz w:val="28"/>
        </w:rPr>
        <w:t>S</w:t>
      </w:r>
      <w:r w:rsidR="00914878">
        <w:rPr>
          <w:b/>
          <w:bCs/>
          <w:sz w:val="28"/>
        </w:rPr>
        <w:t>V</w:t>
      </w:r>
    </w:p>
    <w:p w:rsidR="002421A3" w:rsidRDefault="002421A3">
      <w:pPr>
        <w:ind w:left="360"/>
        <w:rPr>
          <w:i/>
          <w:iCs/>
        </w:rPr>
      </w:pPr>
    </w:p>
    <w:p w:rsidR="005D25CD" w:rsidRDefault="005D25CD" w:rsidP="00701A4B">
      <w:r w:rsidRPr="002102D2">
        <w:rPr>
          <w:b/>
        </w:rPr>
        <w:t>Spørsmål til Fylkesrå</w:t>
      </w:r>
      <w:r>
        <w:rPr>
          <w:b/>
        </w:rPr>
        <w:t xml:space="preserve">det </w:t>
      </w:r>
      <w:r w:rsidRPr="002102D2">
        <w:rPr>
          <w:b/>
        </w:rPr>
        <w:br/>
      </w:r>
      <w:r w:rsidRPr="002102D2">
        <w:rPr>
          <w:b/>
        </w:rPr>
        <w:br/>
      </w:r>
    </w:p>
    <w:p w:rsidR="009E1B6B" w:rsidRDefault="009E1B6B" w:rsidP="009E1B6B">
      <w:pPr>
        <w:jc w:val="center"/>
        <w:rPr>
          <w:b/>
          <w:sz w:val="32"/>
          <w:szCs w:val="32"/>
          <w:u w:val="single"/>
        </w:rPr>
      </w:pPr>
      <w:r>
        <w:rPr>
          <w:b/>
          <w:sz w:val="32"/>
          <w:szCs w:val="32"/>
          <w:u w:val="single"/>
        </w:rPr>
        <w:t>Fraværsgrense i videregående opplæring</w:t>
      </w:r>
    </w:p>
    <w:p w:rsidR="009E1B6B" w:rsidRDefault="009E1B6B" w:rsidP="009E1B6B">
      <w:pPr>
        <w:jc w:val="center"/>
        <w:rPr>
          <w:b/>
          <w:sz w:val="32"/>
          <w:szCs w:val="32"/>
          <w:u w:val="single"/>
        </w:rPr>
      </w:pPr>
    </w:p>
    <w:p w:rsidR="009E1B6B" w:rsidRPr="00F2154B" w:rsidRDefault="009E1B6B" w:rsidP="009E1B6B">
      <w:pPr>
        <w:rPr>
          <w:rFonts w:cs="Arial"/>
        </w:rPr>
      </w:pPr>
      <w:r w:rsidRPr="00F2154B">
        <w:rPr>
          <w:rFonts w:cs="Arial"/>
        </w:rPr>
        <w:t xml:space="preserve">Kunnskapsministeren har foreslått en ny fraværsgrense for elever i videregående skole på 10%, hvor Stortingets flertall etterpå har endret denne til 15% og gjort det til et prøveprosjekt. Målet er å redusere frafallet og øke sjansen for at lærerne har et grunnlag for å vurdere elvenes faglige prestasjoner. Kunnskapsministerens hensikt og målsetting er god, men mange har reist sterk tvil om den nye fraværsgrensen vil ha den positive effekten som den er ment å ha. Elevorganisasjonene har streiket mot den nye fraværsgrensen og lærere har protestert. Det er mildt sagt stor uenighet om hvorvidt fraværsgrensen vil virke etter hensikten. </w:t>
      </w:r>
    </w:p>
    <w:p w:rsidR="009E1B6B" w:rsidRPr="00F2154B" w:rsidRDefault="009E1B6B" w:rsidP="009E1B6B">
      <w:pPr>
        <w:rPr>
          <w:rFonts w:cs="Arial"/>
        </w:rPr>
      </w:pPr>
      <w:r w:rsidRPr="00F2154B">
        <w:rPr>
          <w:rFonts w:cs="Arial"/>
        </w:rPr>
        <w:t>Det er enighet om at det å si ja til en plass i videregående opplæring også innebærer en plikt til å være til stede. På tross av dette er fraværet til enkelte elever svært høyt. Fraværet bør ned, men hvordan?  Den aller største utfordringen i den videregående opplæringen er det store frafallet. Det at så mange faller fra i utdanningsløpet innebærer også et stort samfunnsproblem. Derfor er det stor enighet om at kampen for å redusere frafallet er særdeles viktig. Mange skoler har sett at frafall starter i det små med stadig og økende frafall fra undervisningen. Mange steder har man derfor satt inn positive oppfølgingstiltak der elever med stort frafall og liten motivasjon følges tett opp. Gjennom ulike positive tiltak sørger man for at de klarer å være til stede på skolen – og at de kommer seg til skolen om morgenen.  Det er slike positive tiltak som er den gode vegen videre for å redusere fraværet og frafallet. Det er vel kjent at de elevene som er i risiko for å tape «</w:t>
      </w:r>
      <w:proofErr w:type="spellStart"/>
      <w:r w:rsidRPr="00F2154B">
        <w:rPr>
          <w:rFonts w:cs="Arial"/>
        </w:rPr>
        <w:t>skolerett</w:t>
      </w:r>
      <w:proofErr w:type="spellEnd"/>
      <w:r w:rsidRPr="00F2154B">
        <w:rPr>
          <w:rFonts w:cs="Arial"/>
        </w:rPr>
        <w:t xml:space="preserve">» </w:t>
      </w:r>
      <w:proofErr w:type="spellStart"/>
      <w:r w:rsidRPr="00F2154B">
        <w:rPr>
          <w:rFonts w:cs="Arial"/>
        </w:rPr>
        <w:t>pga</w:t>
      </w:r>
      <w:proofErr w:type="spellEnd"/>
      <w:r w:rsidRPr="00F2154B">
        <w:rPr>
          <w:rFonts w:cs="Arial"/>
        </w:rPr>
        <w:t xml:space="preserve"> høyt fravær nettopp er elever som av ulike grunner har personlige vansker, sliter med motivasjon, har ulike grader av psykiske vansker, sosiale vansker og lærevansker. Fraværet skyldes svært sjelden «vrangvilje» eller «slendrian», men tvert imot mange ulike personlige vansker i hverdagen i overgangen fra ung til voksen.  </w:t>
      </w:r>
    </w:p>
    <w:p w:rsidR="009E1B6B" w:rsidRDefault="009E1B6B" w:rsidP="009E1B6B"/>
    <w:p w:rsidR="009E1B6B" w:rsidRPr="006F7FA2" w:rsidRDefault="009E1B6B" w:rsidP="009E1B6B">
      <w:pPr>
        <w:rPr>
          <w:b/>
        </w:rPr>
      </w:pPr>
      <w:r w:rsidRPr="006F7FA2">
        <w:rPr>
          <w:b/>
        </w:rPr>
        <w:t>Spørsmål:</w:t>
      </w:r>
    </w:p>
    <w:p w:rsidR="009E1B6B" w:rsidRPr="00082A1B" w:rsidRDefault="009E1B6B" w:rsidP="009E1B6B">
      <w:r w:rsidRPr="00F2154B">
        <w:rPr>
          <w:rFonts w:cs="Arial"/>
        </w:rPr>
        <w:t>Hva er fylkesrådens syn på den nye fraværsgrensa som blir innført sett opp mot andre tiltak som aktivt og positivt følger opp elevene?</w:t>
      </w:r>
      <w:r w:rsidRPr="00082A1B">
        <w:rPr>
          <w:rFonts w:cs="Arial"/>
        </w:rPr>
        <w:br/>
      </w:r>
    </w:p>
    <w:p w:rsidR="00AC2605" w:rsidRDefault="00AC2605">
      <w:bookmarkStart w:id="0" w:name="_GoBack"/>
      <w:bookmarkEnd w:id="0"/>
    </w:p>
    <w:p w:rsidR="00DE6E4D" w:rsidRDefault="00DE6E4D" w:rsidP="00DE6E4D">
      <w:pPr>
        <w:pStyle w:val="Brdtekst0"/>
        <w:rPr>
          <w:b/>
          <w:bCs/>
          <w:sz w:val="20"/>
          <w:szCs w:val="20"/>
          <w:u w:val="single"/>
        </w:rPr>
      </w:pPr>
      <w:r>
        <w:rPr>
          <w:b/>
          <w:bCs/>
          <w:u w:val="single"/>
        </w:rPr>
        <w:t xml:space="preserve">Svar fra </w:t>
      </w:r>
      <w:proofErr w:type="spellStart"/>
      <w:r>
        <w:rPr>
          <w:b/>
          <w:bCs/>
          <w:u w:val="single"/>
        </w:rPr>
        <w:t>fylkesr</w:t>
      </w:r>
      <w:proofErr w:type="spellEnd"/>
      <w:r>
        <w:rPr>
          <w:b/>
          <w:bCs/>
          <w:u w:val="single"/>
          <w:lang w:val="da-DK"/>
        </w:rPr>
        <w:t>å</w:t>
      </w:r>
      <w:r>
        <w:rPr>
          <w:b/>
          <w:bCs/>
          <w:u w:val="single"/>
        </w:rPr>
        <w:t>d for utdanning Roar Sollied (V)</w:t>
      </w:r>
      <w:r>
        <w:rPr>
          <w:b/>
          <w:bCs/>
          <w:u w:val="single"/>
          <w:lang w:val="de-DE"/>
        </w:rPr>
        <w:t xml:space="preserve">           </w:t>
      </w:r>
      <w:proofErr w:type="gramStart"/>
      <w:r>
        <w:rPr>
          <w:b/>
          <w:bCs/>
          <w:u w:val="single"/>
          <w:lang w:val="de-DE"/>
        </w:rPr>
        <w:t xml:space="preserve">   </w:t>
      </w:r>
      <w:r>
        <w:rPr>
          <w:b/>
          <w:bCs/>
          <w:sz w:val="20"/>
          <w:szCs w:val="20"/>
          <w:u w:val="single"/>
        </w:rPr>
        <w:t>(</w:t>
      </w:r>
      <w:proofErr w:type="gramEnd"/>
      <w:r>
        <w:rPr>
          <w:b/>
          <w:bCs/>
          <w:sz w:val="20"/>
          <w:szCs w:val="20"/>
          <w:u w:val="single"/>
        </w:rPr>
        <w:t>inntil 2 minutter):</w:t>
      </w:r>
    </w:p>
    <w:p w:rsidR="00DE6E4D" w:rsidRDefault="00DE6E4D" w:rsidP="00DE6E4D">
      <w:pPr>
        <w:pStyle w:val="Brdtekst0"/>
        <w:rPr>
          <w:b/>
          <w:bCs/>
          <w:u w:val="single"/>
        </w:rPr>
      </w:pPr>
    </w:p>
    <w:p w:rsidR="00DE6E4D" w:rsidRDefault="00DE6E4D" w:rsidP="00DE6E4D">
      <w:pPr>
        <w:pStyle w:val="Brdtekst0"/>
        <w:spacing w:after="160" w:line="259" w:lineRule="auto"/>
        <w:rPr>
          <w:color w:val="303030"/>
          <w:u w:color="303030"/>
        </w:rPr>
      </w:pPr>
      <w:r>
        <w:t xml:space="preserve">Stortinget behandlet 14. juni forslaget om endring av </w:t>
      </w:r>
      <w:hyperlink r:id="rId7" w:history="1">
        <w:proofErr w:type="spellStart"/>
        <w:r>
          <w:t>frav</w:t>
        </w:r>
        <w:proofErr w:type="spellEnd"/>
        <w:r>
          <w:rPr>
            <w:lang w:val="da-DK"/>
          </w:rPr>
          <w:t>æ</w:t>
        </w:r>
        <w:proofErr w:type="spellStart"/>
        <w:r>
          <w:t>rsgrensen</w:t>
        </w:r>
        <w:proofErr w:type="spellEnd"/>
        <w:r>
          <w:t xml:space="preserve"> i </w:t>
        </w:r>
        <w:proofErr w:type="spellStart"/>
        <w:r>
          <w:t>videreg</w:t>
        </w:r>
        <w:proofErr w:type="spellEnd"/>
        <w:r>
          <w:rPr>
            <w:lang w:val="da-DK"/>
          </w:rPr>
          <w:t>å</w:t>
        </w:r>
        <w:r>
          <w:t xml:space="preserve">ende </w:t>
        </w:r>
        <w:proofErr w:type="spellStart"/>
        <w:r>
          <w:t>oppl</w:t>
        </w:r>
        <w:proofErr w:type="spellEnd"/>
        <w:r>
          <w:rPr>
            <w:lang w:val="da-DK"/>
          </w:rPr>
          <w:t>æ</w:t>
        </w:r>
        <w:r>
          <w:t>ring.</w:t>
        </w:r>
        <w:r>
          <w:rPr>
            <w:color w:val="00468E"/>
            <w:u w:color="00468E"/>
          </w:rPr>
          <w:t xml:space="preserve"> </w:t>
        </w:r>
      </w:hyperlink>
      <w:r>
        <w:rPr>
          <w:color w:val="303030"/>
          <w:u w:color="303030"/>
        </w:rPr>
        <w:t xml:space="preserve"> Flertallet besluttet da å oppheve regjeringens forskrift om en </w:t>
      </w:r>
      <w:proofErr w:type="spellStart"/>
      <w:r>
        <w:rPr>
          <w:color w:val="303030"/>
          <w:u w:color="303030"/>
        </w:rPr>
        <w:t>frav</w:t>
      </w:r>
      <w:proofErr w:type="spellEnd"/>
      <w:r>
        <w:rPr>
          <w:color w:val="303030"/>
          <w:u w:color="303030"/>
          <w:lang w:val="da-DK"/>
        </w:rPr>
        <w:t>æ</w:t>
      </w:r>
      <w:proofErr w:type="spellStart"/>
      <w:r>
        <w:rPr>
          <w:color w:val="303030"/>
          <w:u w:color="303030"/>
        </w:rPr>
        <w:t>rsgrense</w:t>
      </w:r>
      <w:proofErr w:type="spellEnd"/>
      <w:r>
        <w:rPr>
          <w:color w:val="303030"/>
          <w:u w:color="303030"/>
        </w:rPr>
        <w:t xml:space="preserve"> på 10 prosent i enkeltfag, og vil i dialog med sektoren utarbeide et nytt regelverk for </w:t>
      </w:r>
      <w:proofErr w:type="spellStart"/>
      <w:r>
        <w:rPr>
          <w:color w:val="303030"/>
          <w:u w:color="303030"/>
        </w:rPr>
        <w:t>frav</w:t>
      </w:r>
      <w:proofErr w:type="spellEnd"/>
      <w:r>
        <w:rPr>
          <w:color w:val="303030"/>
          <w:u w:color="303030"/>
          <w:lang w:val="da-DK"/>
        </w:rPr>
        <w:t>æ</w:t>
      </w:r>
      <w:r>
        <w:rPr>
          <w:color w:val="303030"/>
          <w:u w:color="303030"/>
        </w:rPr>
        <w:t>r.</w:t>
      </w:r>
    </w:p>
    <w:p w:rsidR="00DE6E4D" w:rsidRDefault="00DE6E4D" w:rsidP="00DE6E4D">
      <w:pPr>
        <w:pStyle w:val="Brdtekst0"/>
        <w:spacing w:after="160" w:line="259" w:lineRule="auto"/>
        <w:rPr>
          <w:color w:val="303030"/>
          <w:u w:color="303030"/>
        </w:rPr>
      </w:pPr>
      <w:r>
        <w:rPr>
          <w:color w:val="303030"/>
          <w:u w:color="303030"/>
        </w:rPr>
        <w:t>Siden det ikke ligger opp til Fylkesråden å sette fraværsgrense, vises det til partienes innstillinger på Stortinget.</w:t>
      </w:r>
    </w:p>
    <w:p w:rsidR="00DE6E4D" w:rsidRDefault="00DE6E4D" w:rsidP="00DE6E4D">
      <w:pPr>
        <w:pStyle w:val="Brdtekst0"/>
        <w:spacing w:after="160" w:line="259" w:lineRule="auto"/>
        <w:rPr>
          <w:color w:val="303030"/>
          <w:u w:color="303030"/>
        </w:rPr>
      </w:pPr>
      <w:proofErr w:type="spellStart"/>
      <w:r>
        <w:rPr>
          <w:color w:val="303030"/>
          <w:u w:color="303030"/>
        </w:rPr>
        <w:t>Fylkesr</w:t>
      </w:r>
      <w:proofErr w:type="spellEnd"/>
      <w:r>
        <w:rPr>
          <w:color w:val="303030"/>
          <w:u w:color="303030"/>
          <w:lang w:val="da-DK"/>
        </w:rPr>
        <w:t>å</w:t>
      </w:r>
      <w:r>
        <w:rPr>
          <w:color w:val="303030"/>
          <w:u w:color="303030"/>
          <w:lang w:val="it-IT"/>
        </w:rPr>
        <w:t>den avventer n</w:t>
      </w:r>
      <w:r>
        <w:rPr>
          <w:color w:val="303030"/>
          <w:u w:color="303030"/>
        </w:rPr>
        <w:t xml:space="preserve">å Kunnskapsdepartementets og Utdanningsdirektoratets avklaring på hvilket nivå </w:t>
      </w:r>
      <w:proofErr w:type="spellStart"/>
      <w:r>
        <w:rPr>
          <w:color w:val="303030"/>
          <w:u w:color="303030"/>
        </w:rPr>
        <w:t>frav</w:t>
      </w:r>
      <w:proofErr w:type="spellEnd"/>
      <w:r>
        <w:rPr>
          <w:color w:val="303030"/>
          <w:u w:color="303030"/>
          <w:lang w:val="da-DK"/>
        </w:rPr>
        <w:t>æ</w:t>
      </w:r>
      <w:proofErr w:type="spellStart"/>
      <w:r>
        <w:rPr>
          <w:color w:val="303030"/>
          <w:u w:color="303030"/>
        </w:rPr>
        <w:t>rsgrensen</w:t>
      </w:r>
      <w:proofErr w:type="spellEnd"/>
      <w:r>
        <w:rPr>
          <w:color w:val="303030"/>
          <w:u w:color="303030"/>
        </w:rPr>
        <w:t xml:space="preserve"> skal ligge, og vil </w:t>
      </w:r>
      <w:proofErr w:type="spellStart"/>
      <w:r>
        <w:rPr>
          <w:color w:val="303030"/>
          <w:u w:color="303030"/>
        </w:rPr>
        <w:t>selvf</w:t>
      </w:r>
      <w:proofErr w:type="spellEnd"/>
      <w:r>
        <w:rPr>
          <w:color w:val="303030"/>
          <w:u w:color="303030"/>
          <w:lang w:val="da-DK"/>
        </w:rPr>
        <w:t>ø</w:t>
      </w:r>
      <w:proofErr w:type="spellStart"/>
      <w:r>
        <w:rPr>
          <w:color w:val="303030"/>
          <w:u w:color="303030"/>
        </w:rPr>
        <w:t>lgelig</w:t>
      </w:r>
      <w:proofErr w:type="spellEnd"/>
      <w:r>
        <w:rPr>
          <w:color w:val="303030"/>
          <w:u w:color="303030"/>
        </w:rPr>
        <w:t xml:space="preserve"> forholde seg til det. </w:t>
      </w:r>
      <w:proofErr w:type="spellStart"/>
      <w:r>
        <w:rPr>
          <w:color w:val="303030"/>
          <w:u w:color="303030"/>
        </w:rPr>
        <w:t>Frav</w:t>
      </w:r>
      <w:proofErr w:type="spellEnd"/>
      <w:r>
        <w:rPr>
          <w:color w:val="303030"/>
          <w:u w:color="303030"/>
          <w:lang w:val="da-DK"/>
        </w:rPr>
        <w:t>æ</w:t>
      </w:r>
      <w:proofErr w:type="spellStart"/>
      <w:r>
        <w:rPr>
          <w:color w:val="303030"/>
          <w:u w:color="303030"/>
        </w:rPr>
        <w:t>rsgrensen</w:t>
      </w:r>
      <w:proofErr w:type="spellEnd"/>
      <w:r>
        <w:rPr>
          <w:color w:val="303030"/>
          <w:u w:color="303030"/>
        </w:rPr>
        <w:t xml:space="preserve"> skal etter opprinnelig plan </w:t>
      </w:r>
      <w:proofErr w:type="spellStart"/>
      <w:r>
        <w:rPr>
          <w:color w:val="303030"/>
          <w:u w:color="303030"/>
        </w:rPr>
        <w:t>innf</w:t>
      </w:r>
      <w:proofErr w:type="spellEnd"/>
      <w:r>
        <w:rPr>
          <w:color w:val="303030"/>
          <w:u w:color="303030"/>
          <w:lang w:val="da-DK"/>
        </w:rPr>
        <w:t>ø</w:t>
      </w:r>
      <w:r>
        <w:rPr>
          <w:color w:val="303030"/>
          <w:u w:color="303030"/>
        </w:rPr>
        <w:t>res fra 01.08.16 ved forskrift.</w:t>
      </w:r>
    </w:p>
    <w:p w:rsidR="00DE6E4D" w:rsidRDefault="00DE6E4D" w:rsidP="00DE6E4D">
      <w:pPr>
        <w:pStyle w:val="Brdtekst0"/>
        <w:spacing w:after="160" w:line="259" w:lineRule="auto"/>
        <w:ind w:left="12"/>
        <w:rPr>
          <w:color w:val="303030"/>
          <w:u w:color="303030"/>
        </w:rPr>
      </w:pPr>
      <w:r>
        <w:rPr>
          <w:color w:val="303030"/>
          <w:u w:color="303030"/>
        </w:rPr>
        <w:lastRenderedPageBreak/>
        <w:t xml:space="preserve">Forberedelser til implementering av </w:t>
      </w:r>
      <w:proofErr w:type="spellStart"/>
      <w:r>
        <w:rPr>
          <w:color w:val="303030"/>
          <w:u w:color="303030"/>
        </w:rPr>
        <w:t>frav</w:t>
      </w:r>
      <w:proofErr w:type="spellEnd"/>
      <w:r>
        <w:rPr>
          <w:color w:val="303030"/>
          <w:u w:color="303030"/>
          <w:lang w:val="da-DK"/>
        </w:rPr>
        <w:t>æ</w:t>
      </w:r>
      <w:proofErr w:type="spellStart"/>
      <w:r>
        <w:rPr>
          <w:color w:val="303030"/>
          <w:u w:color="303030"/>
        </w:rPr>
        <w:t>rsgrense</w:t>
      </w:r>
      <w:proofErr w:type="spellEnd"/>
      <w:r>
        <w:rPr>
          <w:color w:val="303030"/>
          <w:u w:color="303030"/>
        </w:rPr>
        <w:t xml:space="preserve"> har v</w:t>
      </w:r>
      <w:r>
        <w:rPr>
          <w:color w:val="303030"/>
          <w:u w:color="303030"/>
          <w:lang w:val="da-DK"/>
        </w:rPr>
        <w:t>æ</w:t>
      </w:r>
      <w:proofErr w:type="spellStart"/>
      <w:r>
        <w:rPr>
          <w:color w:val="303030"/>
          <w:u w:color="303030"/>
        </w:rPr>
        <w:t>rt</w:t>
      </w:r>
      <w:proofErr w:type="spellEnd"/>
      <w:r>
        <w:rPr>
          <w:color w:val="303030"/>
          <w:u w:color="303030"/>
        </w:rPr>
        <w:t xml:space="preserve"> behandlet som sak i fylkesutdanningssjefens </w:t>
      </w:r>
      <w:proofErr w:type="spellStart"/>
      <w:r>
        <w:rPr>
          <w:color w:val="303030"/>
          <w:u w:color="303030"/>
        </w:rPr>
        <w:t>rektorm</w:t>
      </w:r>
      <w:proofErr w:type="spellEnd"/>
      <w:r>
        <w:rPr>
          <w:color w:val="303030"/>
          <w:u w:color="303030"/>
          <w:lang w:val="da-DK"/>
        </w:rPr>
        <w:t>ø</w:t>
      </w:r>
      <w:r>
        <w:rPr>
          <w:color w:val="303030"/>
          <w:u w:color="303030"/>
        </w:rPr>
        <w:t xml:space="preserve">ter. Rektorgruppa har i forberedelsene til </w:t>
      </w:r>
      <w:proofErr w:type="spellStart"/>
      <w:r>
        <w:rPr>
          <w:color w:val="303030"/>
          <w:u w:color="303030"/>
        </w:rPr>
        <w:t>innf</w:t>
      </w:r>
      <w:proofErr w:type="spellEnd"/>
      <w:r>
        <w:rPr>
          <w:color w:val="303030"/>
          <w:u w:color="303030"/>
          <w:lang w:val="da-DK"/>
        </w:rPr>
        <w:t>ø</w:t>
      </w:r>
      <w:r>
        <w:rPr>
          <w:color w:val="303030"/>
          <w:u w:color="303030"/>
        </w:rPr>
        <w:t xml:space="preserve">ringen vektlagt forebyggende arbeid og </w:t>
      </w:r>
      <w:proofErr w:type="spellStart"/>
      <w:r>
        <w:rPr>
          <w:color w:val="303030"/>
          <w:u w:color="303030"/>
        </w:rPr>
        <w:t>elevoppf</w:t>
      </w:r>
      <w:proofErr w:type="spellEnd"/>
      <w:r>
        <w:rPr>
          <w:color w:val="303030"/>
          <w:u w:color="303030"/>
          <w:lang w:val="da-DK"/>
        </w:rPr>
        <w:t>ø</w:t>
      </w:r>
      <w:proofErr w:type="spellStart"/>
      <w:r>
        <w:rPr>
          <w:color w:val="303030"/>
          <w:u w:color="303030"/>
        </w:rPr>
        <w:t>lging</w:t>
      </w:r>
      <w:proofErr w:type="spellEnd"/>
      <w:r>
        <w:rPr>
          <w:color w:val="303030"/>
          <w:u w:color="303030"/>
        </w:rPr>
        <w:t xml:space="preserve"> knyttet til u</w:t>
      </w:r>
      <w:r>
        <w:rPr>
          <w:color w:val="303030"/>
          <w:u w:color="303030"/>
          <w:lang w:val="da-DK"/>
        </w:rPr>
        <w:t>ø</w:t>
      </w:r>
      <w:proofErr w:type="spellStart"/>
      <w:r>
        <w:rPr>
          <w:color w:val="303030"/>
          <w:u w:color="303030"/>
        </w:rPr>
        <w:t>nsket</w:t>
      </w:r>
      <w:proofErr w:type="spellEnd"/>
      <w:r>
        <w:rPr>
          <w:color w:val="303030"/>
          <w:u w:color="303030"/>
        </w:rPr>
        <w:t xml:space="preserve"> </w:t>
      </w:r>
      <w:proofErr w:type="spellStart"/>
      <w:r>
        <w:rPr>
          <w:color w:val="303030"/>
          <w:u w:color="303030"/>
        </w:rPr>
        <w:t>frav</w:t>
      </w:r>
      <w:proofErr w:type="spellEnd"/>
      <w:r>
        <w:rPr>
          <w:color w:val="303030"/>
          <w:u w:color="303030"/>
          <w:lang w:val="da-DK"/>
        </w:rPr>
        <w:t>æ</w:t>
      </w:r>
      <w:r>
        <w:rPr>
          <w:color w:val="303030"/>
          <w:u w:color="303030"/>
        </w:rPr>
        <w:t>r.</w:t>
      </w:r>
    </w:p>
    <w:p w:rsidR="00DE6E4D" w:rsidRDefault="00DE6E4D" w:rsidP="00DE6E4D">
      <w:pPr>
        <w:pStyle w:val="Brdtekst0"/>
        <w:spacing w:after="160" w:line="259" w:lineRule="auto"/>
      </w:pPr>
      <w:r>
        <w:rPr>
          <w:color w:val="303030"/>
          <w:u w:color="303030"/>
        </w:rPr>
        <w:t xml:space="preserve">Jeg vil her meddele at </w:t>
      </w:r>
      <w:r>
        <w:t xml:space="preserve">det i dag jobbes bredt og systematisk på </w:t>
      </w:r>
      <w:r>
        <w:rPr>
          <w:lang w:val="da-DK"/>
        </w:rPr>
        <w:t>de videregå</w:t>
      </w:r>
      <w:r>
        <w:t>ende skolene for å fange opp elever som ikke m</w:t>
      </w:r>
      <w:r>
        <w:rPr>
          <w:lang w:val="da-DK"/>
        </w:rPr>
        <w:t>ø</w:t>
      </w:r>
      <w:r>
        <w:t>ter til undervisningen, og det jobbes m</w:t>
      </w:r>
      <w:r>
        <w:rPr>
          <w:lang w:val="da-DK"/>
        </w:rPr>
        <w:t>å</w:t>
      </w:r>
      <w:proofErr w:type="spellStart"/>
      <w:r>
        <w:t>lrettet</w:t>
      </w:r>
      <w:proofErr w:type="spellEnd"/>
      <w:r>
        <w:t xml:space="preserve"> for </w:t>
      </w:r>
      <w:r>
        <w:rPr>
          <w:lang w:val="da-DK"/>
        </w:rPr>
        <w:t>ø</w:t>
      </w:r>
      <w:proofErr w:type="spellStart"/>
      <w:r>
        <w:t>kt</w:t>
      </w:r>
      <w:proofErr w:type="spellEnd"/>
      <w:r>
        <w:t xml:space="preserve"> </w:t>
      </w:r>
      <w:proofErr w:type="spellStart"/>
      <w:r>
        <w:t>tilstedev</w:t>
      </w:r>
      <w:proofErr w:type="spellEnd"/>
      <w:r>
        <w:rPr>
          <w:lang w:val="da-DK"/>
        </w:rPr>
        <w:t>æ</w:t>
      </w:r>
      <w:proofErr w:type="spellStart"/>
      <w:r>
        <w:t>relse</w:t>
      </w:r>
      <w:proofErr w:type="spellEnd"/>
      <w:r>
        <w:t xml:space="preserve"> gjennom gode rutiner som forebygger og motvirker </w:t>
      </w:r>
      <w:proofErr w:type="spellStart"/>
      <w:r>
        <w:t>frav</w:t>
      </w:r>
      <w:proofErr w:type="spellEnd"/>
      <w:r>
        <w:rPr>
          <w:lang w:val="da-DK"/>
        </w:rPr>
        <w:t>æ</w:t>
      </w:r>
      <w:r>
        <w:t>r. Elevene f</w:t>
      </w:r>
      <w:r>
        <w:rPr>
          <w:lang w:val="da-DK"/>
        </w:rPr>
        <w:t>ø</w:t>
      </w:r>
      <w:proofErr w:type="spellStart"/>
      <w:r>
        <w:t>lges</w:t>
      </w:r>
      <w:proofErr w:type="spellEnd"/>
      <w:r>
        <w:t xml:space="preserve"> opp på et tidlig tidspunkt og det er etablert gode systemer for å oppdage u</w:t>
      </w:r>
      <w:r>
        <w:rPr>
          <w:lang w:val="da-DK"/>
        </w:rPr>
        <w:t>ø</w:t>
      </w:r>
      <w:proofErr w:type="spellStart"/>
      <w:r>
        <w:t>nsket</w:t>
      </w:r>
      <w:proofErr w:type="spellEnd"/>
      <w:r>
        <w:t xml:space="preserve"> </w:t>
      </w:r>
      <w:proofErr w:type="spellStart"/>
      <w:r>
        <w:t>frav</w:t>
      </w:r>
      <w:proofErr w:type="spellEnd"/>
      <w:r>
        <w:rPr>
          <w:lang w:val="da-DK"/>
        </w:rPr>
        <w:t>æ</w:t>
      </w:r>
      <w:r>
        <w:t>r og sette inn tilpassede tiltak så tidlig som mulig. Dette er av stor betydning for den enkelte elev og kan v</w:t>
      </w:r>
      <w:r>
        <w:rPr>
          <w:lang w:val="da-DK"/>
        </w:rPr>
        <w:t>æ</w:t>
      </w:r>
      <w:r>
        <w:t xml:space="preserve">re </w:t>
      </w:r>
      <w:proofErr w:type="spellStart"/>
      <w:r>
        <w:t>avgj</w:t>
      </w:r>
      <w:proofErr w:type="spellEnd"/>
      <w:r>
        <w:rPr>
          <w:lang w:val="da-DK"/>
        </w:rPr>
        <w:t>ø</w:t>
      </w:r>
      <w:proofErr w:type="spellStart"/>
      <w:r w:rsidRPr="00A234B9">
        <w:t>rende</w:t>
      </w:r>
      <w:proofErr w:type="spellEnd"/>
      <w:r w:rsidRPr="00A234B9">
        <w:t xml:space="preserve"> for </w:t>
      </w:r>
      <w:r>
        <w:t xml:space="preserve">å </w:t>
      </w:r>
      <w:proofErr w:type="spellStart"/>
      <w:r>
        <w:t>gjennomf</w:t>
      </w:r>
      <w:proofErr w:type="spellEnd"/>
      <w:r>
        <w:rPr>
          <w:lang w:val="da-DK"/>
        </w:rPr>
        <w:t>øre videregå</w:t>
      </w:r>
      <w:r>
        <w:t xml:space="preserve">ende </w:t>
      </w:r>
      <w:proofErr w:type="spellStart"/>
      <w:r>
        <w:t>oppl</w:t>
      </w:r>
      <w:proofErr w:type="spellEnd"/>
      <w:r>
        <w:rPr>
          <w:lang w:val="da-DK"/>
        </w:rPr>
        <w:t>æ</w:t>
      </w:r>
      <w:r>
        <w:t xml:space="preserve">ring. </w:t>
      </w:r>
    </w:p>
    <w:p w:rsidR="00DE6E4D" w:rsidRDefault="00DE6E4D" w:rsidP="00DE6E4D">
      <w:pPr>
        <w:pStyle w:val="Brdtekst0"/>
        <w:spacing w:after="160" w:line="259" w:lineRule="auto"/>
        <w:ind w:left="12"/>
      </w:pPr>
      <w:r>
        <w:t>N</w:t>
      </w:r>
      <w:r>
        <w:rPr>
          <w:lang w:val="da-DK"/>
        </w:rPr>
        <w:t>å</w:t>
      </w:r>
      <w:r>
        <w:t xml:space="preserve">r det gjelder gruppen med personlige vansker, som </w:t>
      </w:r>
      <w:proofErr w:type="spellStart"/>
      <w:r>
        <w:t>sp</w:t>
      </w:r>
      <w:proofErr w:type="spellEnd"/>
      <w:r>
        <w:rPr>
          <w:lang w:val="da-DK"/>
        </w:rPr>
        <w:t>ø</w:t>
      </w:r>
      <w:proofErr w:type="spellStart"/>
      <w:r>
        <w:t>rsm</w:t>
      </w:r>
      <w:proofErr w:type="spellEnd"/>
      <w:r>
        <w:rPr>
          <w:lang w:val="da-DK"/>
        </w:rPr>
        <w:t>å</w:t>
      </w:r>
      <w:proofErr w:type="spellStart"/>
      <w:r>
        <w:t>lsstilleren</w:t>
      </w:r>
      <w:proofErr w:type="spellEnd"/>
      <w:r>
        <w:t xml:space="preserve"> nevner,</w:t>
      </w:r>
      <w:r>
        <w:rPr>
          <w:lang w:val="pt-PT"/>
        </w:rPr>
        <w:t xml:space="preserve"> ivaretas disse</w:t>
      </w:r>
      <w:r>
        <w:t xml:space="preserve"> </w:t>
      </w:r>
      <w:r>
        <w:rPr>
          <w:lang w:val="da-DK"/>
        </w:rPr>
        <w:t>ved side</w:t>
      </w:r>
      <w:r>
        <w:t xml:space="preserve">n av de </w:t>
      </w:r>
      <w:proofErr w:type="spellStart"/>
      <w:r>
        <w:t>ordin</w:t>
      </w:r>
      <w:proofErr w:type="spellEnd"/>
      <w:r>
        <w:rPr>
          <w:lang w:val="da-DK"/>
        </w:rPr>
        <w:t>æ</w:t>
      </w:r>
      <w:r>
        <w:t>re tiltakene gjennom v</w:t>
      </w:r>
      <w:r>
        <w:rPr>
          <w:lang w:val="da-DK"/>
        </w:rPr>
        <w:t>å</w:t>
      </w:r>
      <w:r>
        <w:t xml:space="preserve">r satsing på psykisk helse i de </w:t>
      </w:r>
      <w:proofErr w:type="spellStart"/>
      <w:r>
        <w:t>videreg</w:t>
      </w:r>
      <w:proofErr w:type="spellEnd"/>
      <w:r>
        <w:rPr>
          <w:lang w:val="da-DK"/>
        </w:rPr>
        <w:t>å</w:t>
      </w:r>
      <w:r>
        <w:t xml:space="preserve">ende skolene gjennom nærværsteam på skolene, PP-tjenesten og det nye prosjektet </w:t>
      </w:r>
      <w:r>
        <w:rPr>
          <w:i/>
          <w:iCs/>
        </w:rPr>
        <w:t>Drømmeskolen</w:t>
      </w:r>
      <w:r>
        <w:t xml:space="preserve">, som har fokus på psykisk helse og er tildelt fire skoler i Troms. </w:t>
      </w:r>
    </w:p>
    <w:p w:rsidR="00DE6E4D" w:rsidRDefault="00DE6E4D" w:rsidP="00DE6E4D">
      <w:pPr>
        <w:pStyle w:val="Brdtekst0"/>
        <w:spacing w:after="160" w:line="259" w:lineRule="auto"/>
        <w:ind w:left="12"/>
        <w:rPr>
          <w:b/>
          <w:bCs/>
        </w:rPr>
      </w:pPr>
    </w:p>
    <w:p w:rsidR="00AC2605" w:rsidRDefault="00AC2605">
      <w:pPr>
        <w:spacing w:before="100" w:beforeAutospacing="1" w:after="100" w:afterAutospacing="1"/>
      </w:pPr>
    </w:p>
    <w:sectPr w:rsidR="00AC26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15" w:rsidRDefault="009B3A15" w:rsidP="008F241C">
      <w:r>
        <w:separator/>
      </w:r>
    </w:p>
  </w:endnote>
  <w:endnote w:type="continuationSeparator" w:id="0">
    <w:p w:rsidR="009B3A15" w:rsidRDefault="009B3A15" w:rsidP="008F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Stone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C2605" w:rsidRDefault="00AC260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15" w:rsidRDefault="009B3A15" w:rsidP="008F241C">
      <w:r>
        <w:separator/>
      </w:r>
    </w:p>
  </w:footnote>
  <w:footnote w:type="continuationSeparator" w:id="0">
    <w:p w:rsidR="009B3A15" w:rsidRDefault="009B3A15" w:rsidP="008F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1AB5"/>
    <w:multiLevelType w:val="hybridMultilevel"/>
    <w:tmpl w:val="16E6D60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7DE1DE7"/>
    <w:multiLevelType w:val="hybridMultilevel"/>
    <w:tmpl w:val="93F81B0C"/>
    <w:lvl w:ilvl="0" w:tplc="8D4C43F4">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34027A69"/>
    <w:multiLevelType w:val="hybridMultilevel"/>
    <w:tmpl w:val="4EF44EE6"/>
    <w:lvl w:ilvl="0" w:tplc="04140001">
      <w:start w:val="1"/>
      <w:numFmt w:val="bullet"/>
      <w:lvlText w:val=""/>
      <w:lvlJc w:val="left"/>
      <w:pPr>
        <w:tabs>
          <w:tab w:val="num" w:pos="1068"/>
        </w:tabs>
        <w:ind w:left="1068" w:hanging="360"/>
      </w:pPr>
      <w:rPr>
        <w:rFonts w:ascii="Symbol" w:eastAsia="Times New Roman" w:hAnsi="Symbol" w:cs="Times New Roman"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nsid w:val="370B69B7"/>
    <w:multiLevelType w:val="hybridMultilevel"/>
    <w:tmpl w:val="8154EC3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37C23BE2"/>
    <w:multiLevelType w:val="hybridMultilevel"/>
    <w:tmpl w:val="CC06A9B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40DF6396"/>
    <w:multiLevelType w:val="hybridMultilevel"/>
    <w:tmpl w:val="193A2F2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6F612B26"/>
    <w:multiLevelType w:val="hybridMultilevel"/>
    <w:tmpl w:val="03FAD29E"/>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72E17844"/>
    <w:multiLevelType w:val="hybridMultilevel"/>
    <w:tmpl w:val="2AA8F00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95E500C"/>
    <w:multiLevelType w:val="hybridMultilevel"/>
    <w:tmpl w:val="3E500E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7"/>
    <w:rsid w:val="0001532F"/>
    <w:rsid w:val="00063E6C"/>
    <w:rsid w:val="0008483F"/>
    <w:rsid w:val="000C58B4"/>
    <w:rsid w:val="000F3A88"/>
    <w:rsid w:val="001661BE"/>
    <w:rsid w:val="00216DC2"/>
    <w:rsid w:val="002421A3"/>
    <w:rsid w:val="002E7BA5"/>
    <w:rsid w:val="0045348A"/>
    <w:rsid w:val="004F04FF"/>
    <w:rsid w:val="005776F7"/>
    <w:rsid w:val="00582493"/>
    <w:rsid w:val="005A382B"/>
    <w:rsid w:val="005D25CD"/>
    <w:rsid w:val="005E263E"/>
    <w:rsid w:val="0060009A"/>
    <w:rsid w:val="006771B2"/>
    <w:rsid w:val="00696265"/>
    <w:rsid w:val="00701A4B"/>
    <w:rsid w:val="007C327D"/>
    <w:rsid w:val="00800067"/>
    <w:rsid w:val="00814090"/>
    <w:rsid w:val="00832D9C"/>
    <w:rsid w:val="0083590E"/>
    <w:rsid w:val="008658CD"/>
    <w:rsid w:val="0087028F"/>
    <w:rsid w:val="008E3C8F"/>
    <w:rsid w:val="008F241C"/>
    <w:rsid w:val="00914878"/>
    <w:rsid w:val="00924259"/>
    <w:rsid w:val="00955E09"/>
    <w:rsid w:val="009921C8"/>
    <w:rsid w:val="009B3A15"/>
    <w:rsid w:val="009E1B6B"/>
    <w:rsid w:val="00A818E8"/>
    <w:rsid w:val="00AA74E1"/>
    <w:rsid w:val="00AC2605"/>
    <w:rsid w:val="00BB64A9"/>
    <w:rsid w:val="00DE6E4D"/>
    <w:rsid w:val="00E93738"/>
    <w:rsid w:val="00EC61DC"/>
    <w:rsid w:val="00F32E8D"/>
    <w:rsid w:val="00F50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33BBED-157D-4520-A25C-EC8F38E3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
    <w:name w:val="body"/>
    <w:basedOn w:val="Normal"/>
    <w:pPr>
      <w:spacing w:after="150" w:line="210" w:lineRule="atLeast"/>
    </w:pPr>
    <w:rPr>
      <w:rFonts w:ascii="Arial Unicode MS" w:eastAsia="Arial Unicode MS" w:hAnsi="Arial Unicode MS" w:cs="Arial Unicode MS"/>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customStyle="1" w:styleId="Brdtekst">
    <w:name w:val="Br¿dtekst"/>
    <w:pPr>
      <w:overflowPunct w:val="0"/>
      <w:autoSpaceDE w:val="0"/>
      <w:autoSpaceDN w:val="0"/>
      <w:adjustRightInd w:val="0"/>
      <w:spacing w:line="260" w:lineRule="exact"/>
      <w:textAlignment w:val="baseline"/>
    </w:pPr>
    <w:rPr>
      <w:rFonts w:ascii="1Stone Serif" w:hAnsi="1Stone Serif"/>
      <w:noProo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pptekst">
    <w:name w:val="header"/>
    <w:basedOn w:val="Normal"/>
    <w:pPr>
      <w:tabs>
        <w:tab w:val="center" w:pos="4536"/>
        <w:tab w:val="right" w:pos="9072"/>
      </w:tabs>
    </w:pPr>
  </w:style>
  <w:style w:type="paragraph" w:styleId="Listeavsnitt">
    <w:name w:val="List Paragraph"/>
    <w:basedOn w:val="Normal"/>
    <w:uiPriority w:val="34"/>
    <w:qFormat/>
    <w:rsid w:val="00696265"/>
    <w:pPr>
      <w:ind w:left="720"/>
      <w:contextualSpacing/>
    </w:pPr>
    <w:rPr>
      <w:lang w:val="en-US" w:eastAsia="en-US" w:bidi="en-US"/>
    </w:rPr>
  </w:style>
  <w:style w:type="paragraph" w:customStyle="1" w:styleId="s4">
    <w:name w:val="s4"/>
    <w:basedOn w:val="Normal"/>
    <w:rsid w:val="00EC61DC"/>
    <w:pPr>
      <w:spacing w:before="100" w:beforeAutospacing="1" w:after="100" w:afterAutospacing="1"/>
    </w:pPr>
    <w:rPr>
      <w:rFonts w:eastAsia="Calibri"/>
    </w:rPr>
  </w:style>
  <w:style w:type="character" w:customStyle="1" w:styleId="s3">
    <w:name w:val="s3"/>
    <w:rsid w:val="00EC61DC"/>
  </w:style>
  <w:style w:type="paragraph" w:styleId="Rentekst">
    <w:name w:val="Plain Text"/>
    <w:basedOn w:val="Normal"/>
    <w:link w:val="RentekstTegn"/>
    <w:uiPriority w:val="99"/>
    <w:semiHidden/>
    <w:unhideWhenUsed/>
    <w:rsid w:val="00914878"/>
    <w:rPr>
      <w:rFonts w:ascii="Calibri" w:eastAsia="Calibri" w:hAnsi="Calibri"/>
      <w:sz w:val="22"/>
      <w:szCs w:val="21"/>
      <w:lang w:eastAsia="en-US"/>
    </w:rPr>
  </w:style>
  <w:style w:type="character" w:customStyle="1" w:styleId="RentekstTegn">
    <w:name w:val="Ren tekst Tegn"/>
    <w:basedOn w:val="Standardskriftforavsnitt"/>
    <w:link w:val="Rentekst"/>
    <w:uiPriority w:val="99"/>
    <w:semiHidden/>
    <w:rsid w:val="00914878"/>
    <w:rPr>
      <w:rFonts w:ascii="Calibri" w:eastAsia="Calibri" w:hAnsi="Calibri"/>
      <w:sz w:val="22"/>
      <w:szCs w:val="21"/>
      <w:lang w:eastAsia="en-US"/>
    </w:rPr>
  </w:style>
  <w:style w:type="paragraph" w:styleId="Brdtekst0">
    <w:name w:val="Body Text"/>
    <w:link w:val="BrdtekstTegn"/>
    <w:rsid w:val="00DE6E4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BrdtekstTegn">
    <w:name w:val="Brødtekst Tegn"/>
    <w:basedOn w:val="Standardskriftforavsnitt"/>
    <w:link w:val="Brdtekst0"/>
    <w:rsid w:val="00DE6E4D"/>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2162">
      <w:bodyDiv w:val="1"/>
      <w:marLeft w:val="0"/>
      <w:marRight w:val="0"/>
      <w:marTop w:val="0"/>
      <w:marBottom w:val="0"/>
      <w:divBdr>
        <w:top w:val="none" w:sz="0" w:space="0" w:color="auto"/>
        <w:left w:val="none" w:sz="0" w:space="0" w:color="auto"/>
        <w:bottom w:val="none" w:sz="0" w:space="0" w:color="auto"/>
        <w:right w:val="none" w:sz="0" w:space="0" w:color="auto"/>
      </w:divBdr>
    </w:div>
    <w:div w:id="1207791285">
      <w:bodyDiv w:val="1"/>
      <w:marLeft w:val="0"/>
      <w:marRight w:val="0"/>
      <w:marTop w:val="0"/>
      <w:marBottom w:val="0"/>
      <w:divBdr>
        <w:top w:val="none" w:sz="0" w:space="0" w:color="auto"/>
        <w:left w:val="none" w:sz="0" w:space="0" w:color="auto"/>
        <w:bottom w:val="none" w:sz="0" w:space="0" w:color="auto"/>
        <w:right w:val="none" w:sz="0" w:space="0" w:color="auto"/>
      </w:divBdr>
    </w:div>
    <w:div w:id="17688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ortinget.no/no/Saker-og-publikasjoner/Saker/Sak/?p=65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3553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Interpellasjon til fylkestinget i april 2004 fra Ellen Øseth , SV</vt:lpstr>
    </vt:vector>
  </TitlesOfParts>
  <Company>Troms fylkeskommune</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Interpellasjon til fylkestinget i april 2004 fra Ellen Øseth , SV</dc:title>
  <dc:subject/>
  <dc:creator>jarle.heitmann</dc:creator>
  <cp:keywords/>
  <cp:lastModifiedBy>Hanne M Andersen</cp:lastModifiedBy>
  <cp:revision>3</cp:revision>
  <cp:lastPrinted>2006-04-05T07:31:00Z</cp:lastPrinted>
  <dcterms:created xsi:type="dcterms:W3CDTF">2016-06-14T07:52:00Z</dcterms:created>
  <dcterms:modified xsi:type="dcterms:W3CDTF">2016-06-15T11:54:00Z</dcterms:modified>
</cp:coreProperties>
</file>