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05" w:rsidRDefault="00AC260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Muntlig </w:t>
      </w:r>
      <w:proofErr w:type="gramStart"/>
      <w:r>
        <w:rPr>
          <w:b/>
          <w:bCs/>
          <w:sz w:val="28"/>
        </w:rPr>
        <w:t xml:space="preserve">spørsmål </w:t>
      </w:r>
      <w:r w:rsidR="005A382B">
        <w:rPr>
          <w:b/>
          <w:bCs/>
          <w:sz w:val="28"/>
        </w:rPr>
        <w:t xml:space="preserve"> -</w:t>
      </w:r>
      <w:proofErr w:type="gramEnd"/>
      <w:r w:rsidR="005A382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fylkestinget</w:t>
      </w:r>
      <w:r w:rsidR="00F50BB7">
        <w:rPr>
          <w:b/>
          <w:bCs/>
          <w:sz w:val="28"/>
        </w:rPr>
        <w:t>s</w:t>
      </w:r>
      <w:r>
        <w:rPr>
          <w:b/>
          <w:bCs/>
          <w:sz w:val="28"/>
        </w:rPr>
        <w:t xml:space="preserve"> </w:t>
      </w:r>
      <w:r w:rsidR="00914878">
        <w:rPr>
          <w:b/>
          <w:bCs/>
          <w:sz w:val="28"/>
        </w:rPr>
        <w:t>juni</w:t>
      </w:r>
      <w:r w:rsidR="001661BE">
        <w:rPr>
          <w:b/>
          <w:bCs/>
          <w:sz w:val="28"/>
        </w:rPr>
        <w:t>s</w:t>
      </w:r>
      <w:r w:rsidR="00E93738">
        <w:rPr>
          <w:b/>
          <w:bCs/>
          <w:sz w:val="28"/>
        </w:rPr>
        <w:t>amling</w:t>
      </w:r>
      <w:r w:rsidR="00F32E8D">
        <w:rPr>
          <w:b/>
          <w:bCs/>
          <w:sz w:val="28"/>
        </w:rPr>
        <w:t xml:space="preserve"> 201</w:t>
      </w:r>
      <w:r w:rsidR="00914878">
        <w:rPr>
          <w:b/>
          <w:bCs/>
          <w:sz w:val="28"/>
        </w:rPr>
        <w:t>6</w:t>
      </w:r>
    </w:p>
    <w:p w:rsidR="008E3C8F" w:rsidRDefault="0008483F" w:rsidP="008E3C8F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fra</w:t>
      </w:r>
      <w:proofErr w:type="gramEnd"/>
      <w:r>
        <w:rPr>
          <w:b/>
          <w:bCs/>
          <w:sz w:val="28"/>
        </w:rPr>
        <w:t xml:space="preserve"> representanten</w:t>
      </w:r>
      <w:r w:rsidR="009E1B6B">
        <w:rPr>
          <w:b/>
          <w:bCs/>
          <w:sz w:val="28"/>
        </w:rPr>
        <w:t xml:space="preserve">, </w:t>
      </w:r>
      <w:r w:rsidR="00807D35">
        <w:rPr>
          <w:b/>
          <w:bCs/>
          <w:sz w:val="28"/>
        </w:rPr>
        <w:t>C.</w:t>
      </w:r>
      <w:r w:rsidR="00B5004E">
        <w:rPr>
          <w:b/>
          <w:bCs/>
          <w:sz w:val="28"/>
        </w:rPr>
        <w:t xml:space="preserve"> </w:t>
      </w:r>
      <w:proofErr w:type="spellStart"/>
      <w:r w:rsidR="00807D35">
        <w:rPr>
          <w:b/>
          <w:bCs/>
          <w:sz w:val="28"/>
        </w:rPr>
        <w:t>Killie</w:t>
      </w:r>
      <w:proofErr w:type="spellEnd"/>
      <w:r w:rsidR="00914878">
        <w:rPr>
          <w:b/>
          <w:bCs/>
          <w:sz w:val="28"/>
        </w:rPr>
        <w:t xml:space="preserve">, </w:t>
      </w:r>
      <w:r w:rsidR="00807D35">
        <w:rPr>
          <w:b/>
          <w:bCs/>
          <w:sz w:val="28"/>
        </w:rPr>
        <w:t>H</w:t>
      </w:r>
    </w:p>
    <w:p w:rsidR="002421A3" w:rsidRDefault="002421A3">
      <w:pPr>
        <w:ind w:left="360"/>
        <w:rPr>
          <w:i/>
          <w:iCs/>
        </w:rPr>
      </w:pPr>
    </w:p>
    <w:p w:rsidR="005D25CD" w:rsidRDefault="00D803B9" w:rsidP="00701A4B">
      <w:r>
        <w:rPr>
          <w:b/>
        </w:rPr>
        <w:t>Spørsmål til Fylkesråd for samferdsel og miljø Ivar B Prestbakmo</w:t>
      </w:r>
      <w:r w:rsidR="005D25CD">
        <w:rPr>
          <w:b/>
        </w:rPr>
        <w:t xml:space="preserve"> </w:t>
      </w:r>
      <w:r w:rsidR="005D25CD" w:rsidRPr="002102D2">
        <w:rPr>
          <w:b/>
        </w:rPr>
        <w:br/>
      </w:r>
      <w:r w:rsidR="005D25CD" w:rsidRPr="002102D2">
        <w:rPr>
          <w:b/>
        </w:rPr>
        <w:br/>
      </w:r>
    </w:p>
    <w:p w:rsidR="00807D35" w:rsidRDefault="00807D35" w:rsidP="00807D35">
      <w:pPr>
        <w:pStyle w:val="Rentekst"/>
      </w:pPr>
    </w:p>
    <w:p w:rsidR="00807D35" w:rsidRPr="00807D35" w:rsidRDefault="00807D35" w:rsidP="00807D35">
      <w:pPr>
        <w:pStyle w:val="Rentekst"/>
        <w:rPr>
          <w:rFonts w:ascii="Times New Roman" w:hAnsi="Times New Roman"/>
          <w:sz w:val="24"/>
          <w:szCs w:val="24"/>
        </w:rPr>
      </w:pPr>
      <w:r w:rsidRPr="00807D35">
        <w:rPr>
          <w:rFonts w:ascii="Times New Roman" w:hAnsi="Times New Roman"/>
          <w:sz w:val="24"/>
          <w:szCs w:val="24"/>
        </w:rPr>
        <w:t xml:space="preserve">Arbeidet med Harstadpakken er i full gang. Dette er et stort løft for infrastrukturen i Harstad både for bilister, gående og syklende. </w:t>
      </w:r>
    </w:p>
    <w:p w:rsidR="00807D35" w:rsidRPr="00807D35" w:rsidRDefault="00807D35" w:rsidP="00807D35">
      <w:pPr>
        <w:pStyle w:val="Rentekst"/>
        <w:rPr>
          <w:rFonts w:ascii="Times New Roman" w:hAnsi="Times New Roman"/>
          <w:sz w:val="24"/>
          <w:szCs w:val="24"/>
        </w:rPr>
      </w:pPr>
      <w:r w:rsidRPr="00807D35">
        <w:rPr>
          <w:rFonts w:ascii="Times New Roman" w:hAnsi="Times New Roman"/>
          <w:sz w:val="24"/>
          <w:szCs w:val="24"/>
        </w:rPr>
        <w:t>Den siste tiden har det vært oppslag i media om at man på grunn av kostnadsøkninger på delprosjekt må begrense helheten.</w:t>
      </w:r>
    </w:p>
    <w:p w:rsidR="00807D35" w:rsidRPr="00807D35" w:rsidRDefault="00807D35" w:rsidP="00807D35">
      <w:pPr>
        <w:pStyle w:val="Rentekst"/>
        <w:rPr>
          <w:rFonts w:ascii="Times New Roman" w:hAnsi="Times New Roman"/>
          <w:sz w:val="24"/>
          <w:szCs w:val="24"/>
        </w:rPr>
      </w:pPr>
    </w:p>
    <w:p w:rsidR="00807D35" w:rsidRPr="00807D35" w:rsidRDefault="00807D35" w:rsidP="00807D35">
      <w:pPr>
        <w:pStyle w:val="Rentekst"/>
        <w:rPr>
          <w:rFonts w:ascii="Times New Roman" w:hAnsi="Times New Roman"/>
          <w:sz w:val="24"/>
          <w:szCs w:val="24"/>
        </w:rPr>
      </w:pPr>
      <w:r w:rsidRPr="00807D35">
        <w:rPr>
          <w:rFonts w:ascii="Times New Roman" w:hAnsi="Times New Roman"/>
          <w:sz w:val="24"/>
          <w:szCs w:val="24"/>
        </w:rPr>
        <w:t>Spørsmål til Fylkesråden:</w:t>
      </w:r>
    </w:p>
    <w:p w:rsidR="00807D35" w:rsidRPr="00807D35" w:rsidRDefault="00807D35" w:rsidP="00807D35">
      <w:pPr>
        <w:pStyle w:val="Rentekst"/>
        <w:rPr>
          <w:rFonts w:ascii="Times New Roman" w:hAnsi="Times New Roman"/>
          <w:sz w:val="24"/>
          <w:szCs w:val="24"/>
        </w:rPr>
      </w:pPr>
      <w:r w:rsidRPr="00807D35">
        <w:rPr>
          <w:rFonts w:ascii="Times New Roman" w:hAnsi="Times New Roman"/>
          <w:sz w:val="24"/>
          <w:szCs w:val="24"/>
        </w:rPr>
        <w:t>Kan Fylkesråden gi en status på økonomi og framdrift i Harstadpakken?</w:t>
      </w:r>
    </w:p>
    <w:p w:rsidR="00807D35" w:rsidRDefault="00807D35" w:rsidP="00807D35">
      <w:pPr>
        <w:pStyle w:val="Rentekst"/>
      </w:pPr>
    </w:p>
    <w:p w:rsidR="00807D35" w:rsidRDefault="00807D35" w:rsidP="00701A4B"/>
    <w:p w:rsidR="00AC2605" w:rsidRDefault="00AC2605">
      <w:pPr>
        <w:rPr>
          <w:i/>
          <w:iCs/>
        </w:rPr>
      </w:pPr>
    </w:p>
    <w:p w:rsidR="00AC2605" w:rsidRDefault="00F51AED">
      <w:pPr>
        <w:rPr>
          <w:b/>
          <w:bCs/>
          <w:u w:val="single"/>
        </w:rPr>
      </w:pPr>
      <w:r>
        <w:rPr>
          <w:b/>
          <w:bCs/>
          <w:u w:val="single"/>
        </w:rPr>
        <w:t>Svar fra fylkesråd for samferdsel og miljø</w:t>
      </w:r>
      <w:r w:rsidR="002421A3">
        <w:rPr>
          <w:b/>
          <w:bCs/>
          <w:u w:val="single"/>
        </w:rPr>
        <w:t xml:space="preserve">          </w:t>
      </w:r>
      <w:proofErr w:type="gramStart"/>
      <w:r w:rsidR="002421A3">
        <w:rPr>
          <w:b/>
          <w:bCs/>
          <w:u w:val="single"/>
        </w:rPr>
        <w:t xml:space="preserve">   </w:t>
      </w:r>
      <w:r w:rsidR="00AC2605">
        <w:rPr>
          <w:b/>
          <w:bCs/>
          <w:sz w:val="20"/>
          <w:u w:val="single"/>
        </w:rPr>
        <w:t>(</w:t>
      </w:r>
      <w:proofErr w:type="gramEnd"/>
      <w:r w:rsidR="00AC2605">
        <w:rPr>
          <w:b/>
          <w:bCs/>
          <w:sz w:val="20"/>
          <w:u w:val="single"/>
        </w:rPr>
        <w:t>inntil 2. minutter):</w:t>
      </w:r>
    </w:p>
    <w:p w:rsidR="00AC2605" w:rsidRDefault="00AC2605"/>
    <w:p w:rsidR="00D803B9" w:rsidRDefault="00D803B9">
      <w:pPr>
        <w:spacing w:before="100" w:beforeAutospacing="1" w:after="100" w:afterAutospacing="1"/>
      </w:pPr>
      <w:r>
        <w:t>Det må understrekes at spørsmålet er av en slik karakter at det burde vært mere tid til å kunne ta en mere grundig gjennomgang, men innenfor den rammen som er skal jeg gi en så god tilbakemelding på status som mulig.</w:t>
      </w:r>
    </w:p>
    <w:p w:rsidR="00AC2605" w:rsidRDefault="0071483D">
      <w:pPr>
        <w:spacing w:before="100" w:beforeAutospacing="1" w:after="100" w:afterAutospacing="1"/>
      </w:pPr>
      <w:proofErr w:type="spellStart"/>
      <w:r>
        <w:t>Harstadpakken</w:t>
      </w:r>
      <w:proofErr w:type="spellEnd"/>
      <w:r>
        <w:t xml:space="preserve"> er på 1,</w:t>
      </w:r>
      <w:r w:rsidR="00C0399B">
        <w:t>5</w:t>
      </w:r>
      <w:r>
        <w:t xml:space="preserve">5 mrd. </w:t>
      </w:r>
      <w:r w:rsidR="00C0399B">
        <w:t>k</w:t>
      </w:r>
      <w:r>
        <w:t>roner</w:t>
      </w:r>
      <w:r w:rsidR="00C0399B">
        <w:t xml:space="preserve"> (2014-nivå)</w:t>
      </w:r>
      <w:r>
        <w:t xml:space="preserve">. </w:t>
      </w:r>
    </w:p>
    <w:p w:rsidR="00C0399B" w:rsidRDefault="00D803B9">
      <w:pPr>
        <w:spacing w:before="100" w:beforeAutospacing="1" w:after="100" w:afterAutospacing="1"/>
      </w:pPr>
      <w:r>
        <w:t>T</w:t>
      </w:r>
      <w:r w:rsidR="00C0399B">
        <w:t xml:space="preserve">idligere </w:t>
      </w:r>
      <w:proofErr w:type="gramStart"/>
      <w:r w:rsidR="00C0399B">
        <w:t xml:space="preserve">kostnadsestimater </w:t>
      </w:r>
      <w:r>
        <w:t xml:space="preserve"> fra</w:t>
      </w:r>
      <w:proofErr w:type="gramEnd"/>
      <w:r>
        <w:t xml:space="preserve"> 2011 har </w:t>
      </w:r>
      <w:r w:rsidR="00C0399B">
        <w:t>ikke vært presise nok. Dettes skyldes både prisstigning i markedet og mer detaljert kunnskap om prosjektene.</w:t>
      </w:r>
      <w:r>
        <w:t xml:space="preserve"> Dette berører i ulik grad statlige, fylkeskommunale og kommunale tiltak i </w:t>
      </w:r>
      <w:proofErr w:type="spellStart"/>
      <w:r>
        <w:t>harstadpakken</w:t>
      </w:r>
      <w:proofErr w:type="spellEnd"/>
      <w:r>
        <w:t>.</w:t>
      </w:r>
      <w:r w:rsidR="00C0399B">
        <w:t xml:space="preserve"> </w:t>
      </w:r>
    </w:p>
    <w:p w:rsidR="0071483D" w:rsidRDefault="000533E2">
      <w:pPr>
        <w:spacing w:before="100" w:beforeAutospacing="1" w:after="100" w:afterAutospacing="1"/>
      </w:pPr>
      <w:proofErr w:type="spellStart"/>
      <w:r>
        <w:t>Fv</w:t>
      </w:r>
      <w:proofErr w:type="spellEnd"/>
      <w:r>
        <w:t xml:space="preserve"> 6 Hagebyvegen hadde en opprinnelig kostnadsramme på </w:t>
      </w:r>
      <w:r w:rsidR="00670D66">
        <w:t>2</w:t>
      </w:r>
      <w:r w:rsidR="00D24BC4">
        <w:t>8</w:t>
      </w:r>
      <w:bookmarkStart w:id="0" w:name="_GoBack"/>
      <w:bookmarkEnd w:id="0"/>
      <w:r w:rsidR="00670D66">
        <w:t xml:space="preserve"> millioner kroner, men har nå et anslag på over 80 millioner kroner. </w:t>
      </w:r>
    </w:p>
    <w:p w:rsidR="0071483D" w:rsidRDefault="0071483D">
      <w:pPr>
        <w:spacing w:before="100" w:beforeAutospacing="1" w:after="100" w:afterAutospacing="1"/>
        <w:rPr>
          <w:color w:val="000000"/>
          <w:szCs w:val="19"/>
        </w:rPr>
      </w:pPr>
      <w:r>
        <w:t xml:space="preserve">Følgende </w:t>
      </w:r>
      <w:r w:rsidR="000533E2">
        <w:t xml:space="preserve">fylkeskommunale </w:t>
      </w:r>
      <w:r>
        <w:t xml:space="preserve">prosjekter ser </w:t>
      </w:r>
      <w:r w:rsidR="000533E2">
        <w:t xml:space="preserve">foreløpig </w:t>
      </w:r>
      <w:r>
        <w:t>ut til å utgå med dagens finansiering</w:t>
      </w:r>
    </w:p>
    <w:p w:rsidR="000533E2" w:rsidRDefault="000533E2" w:rsidP="000533E2">
      <w:pPr>
        <w:pStyle w:val="Listeavsnitt"/>
        <w:numPr>
          <w:ilvl w:val="0"/>
          <w:numId w:val="10"/>
        </w:numPr>
        <w:spacing w:before="100" w:beforeAutospacing="1" w:after="100" w:afterAutospacing="1"/>
      </w:pPr>
      <w:r>
        <w:t xml:space="preserve">F3 </w:t>
      </w:r>
      <w:proofErr w:type="spellStart"/>
      <w:r>
        <w:t>Fv</w:t>
      </w:r>
      <w:proofErr w:type="spellEnd"/>
      <w:r>
        <w:t xml:space="preserve"> 13 </w:t>
      </w:r>
      <w:proofErr w:type="spellStart"/>
      <w:r>
        <w:t>Fortau</w:t>
      </w:r>
      <w:proofErr w:type="spellEnd"/>
      <w:r>
        <w:t xml:space="preserve"> </w:t>
      </w:r>
      <w:proofErr w:type="spellStart"/>
      <w:r>
        <w:t>Stangnesveien</w:t>
      </w:r>
      <w:proofErr w:type="spellEnd"/>
    </w:p>
    <w:p w:rsidR="00AC2605" w:rsidRPr="00D803B9" w:rsidRDefault="000533E2" w:rsidP="000533E2">
      <w:pPr>
        <w:pStyle w:val="Listeavsnitt"/>
        <w:numPr>
          <w:ilvl w:val="0"/>
          <w:numId w:val="10"/>
        </w:numPr>
        <w:spacing w:before="100" w:beforeAutospacing="1" w:after="100" w:afterAutospacing="1"/>
        <w:rPr>
          <w:lang w:val="nb-NO"/>
        </w:rPr>
      </w:pPr>
      <w:r w:rsidRPr="00D803B9">
        <w:rPr>
          <w:lang w:val="nb-NO"/>
        </w:rPr>
        <w:t xml:space="preserve">F4 </w:t>
      </w:r>
      <w:proofErr w:type="spellStart"/>
      <w:r w:rsidRPr="00D803B9">
        <w:rPr>
          <w:lang w:val="nb-NO"/>
        </w:rPr>
        <w:t>Fv</w:t>
      </w:r>
      <w:proofErr w:type="spellEnd"/>
      <w:r w:rsidRPr="00D803B9">
        <w:rPr>
          <w:lang w:val="nb-NO"/>
        </w:rPr>
        <w:t xml:space="preserve"> 83 G/s-veg Åsegarden – </w:t>
      </w:r>
      <w:proofErr w:type="spellStart"/>
      <w:r w:rsidRPr="00D803B9">
        <w:rPr>
          <w:lang w:val="nb-NO"/>
        </w:rPr>
        <w:t>Tennvassåsen</w:t>
      </w:r>
      <w:proofErr w:type="spellEnd"/>
    </w:p>
    <w:p w:rsidR="000533E2" w:rsidRPr="00D803B9" w:rsidRDefault="000533E2" w:rsidP="000533E2">
      <w:pPr>
        <w:pStyle w:val="Listeavsnitt"/>
        <w:numPr>
          <w:ilvl w:val="0"/>
          <w:numId w:val="10"/>
        </w:numPr>
        <w:spacing w:before="100" w:beforeAutospacing="1" w:after="100" w:afterAutospacing="1"/>
        <w:rPr>
          <w:lang w:val="nb-NO"/>
        </w:rPr>
      </w:pPr>
      <w:r w:rsidRPr="00D803B9">
        <w:rPr>
          <w:lang w:val="nb-NO"/>
        </w:rPr>
        <w:t xml:space="preserve">Deler av gang- og sykkelvegen langs </w:t>
      </w:r>
      <w:proofErr w:type="spellStart"/>
      <w:r w:rsidRPr="00D803B9">
        <w:rPr>
          <w:lang w:val="nb-NO"/>
        </w:rPr>
        <w:t>Fv</w:t>
      </w:r>
      <w:proofErr w:type="spellEnd"/>
      <w:r w:rsidRPr="00D803B9">
        <w:rPr>
          <w:lang w:val="nb-NO"/>
        </w:rPr>
        <w:t xml:space="preserve"> 12 </w:t>
      </w:r>
      <w:proofErr w:type="spellStart"/>
      <w:r w:rsidRPr="00D803B9">
        <w:rPr>
          <w:lang w:val="nb-NO"/>
        </w:rPr>
        <w:t>Mercurvegen</w:t>
      </w:r>
      <w:proofErr w:type="spellEnd"/>
    </w:p>
    <w:p w:rsidR="000533E2" w:rsidRDefault="000533E2" w:rsidP="000533E2">
      <w:pPr>
        <w:spacing w:before="100" w:beforeAutospacing="1" w:after="100" w:afterAutospacing="1"/>
      </w:pPr>
      <w:r>
        <w:t>På riksvegsiden er de største prosjektene som må avvente</w:t>
      </w:r>
    </w:p>
    <w:p w:rsidR="000533E2" w:rsidRPr="00D803B9" w:rsidRDefault="000533E2" w:rsidP="000533E2">
      <w:pPr>
        <w:pStyle w:val="Listeavsnitt"/>
        <w:numPr>
          <w:ilvl w:val="0"/>
          <w:numId w:val="11"/>
        </w:numPr>
        <w:spacing w:before="100" w:beforeAutospacing="1" w:after="100" w:afterAutospacing="1"/>
        <w:rPr>
          <w:lang w:val="nb-NO"/>
        </w:rPr>
      </w:pPr>
      <w:r w:rsidRPr="00D803B9">
        <w:rPr>
          <w:lang w:val="nb-NO"/>
        </w:rPr>
        <w:t xml:space="preserve">RV83 Sykkelveg m/fortau fra Medkila til </w:t>
      </w:r>
      <w:proofErr w:type="spellStart"/>
      <w:r w:rsidRPr="00D803B9">
        <w:rPr>
          <w:lang w:val="nb-NO"/>
        </w:rPr>
        <w:t>Kanebogen</w:t>
      </w:r>
      <w:proofErr w:type="spellEnd"/>
      <w:r w:rsidRPr="00D803B9">
        <w:rPr>
          <w:lang w:val="nb-NO"/>
        </w:rPr>
        <w:t xml:space="preserve"> + Medkila kryssområde</w:t>
      </w:r>
    </w:p>
    <w:p w:rsidR="000533E2" w:rsidRPr="00D803B9" w:rsidRDefault="000533E2" w:rsidP="000533E2">
      <w:pPr>
        <w:pStyle w:val="Listeavsnitt"/>
        <w:numPr>
          <w:ilvl w:val="0"/>
          <w:numId w:val="11"/>
        </w:numPr>
        <w:spacing w:before="100" w:beforeAutospacing="1" w:after="100" w:afterAutospacing="1"/>
        <w:rPr>
          <w:lang w:val="nb-NO"/>
        </w:rPr>
      </w:pPr>
      <w:r w:rsidRPr="00D803B9">
        <w:rPr>
          <w:lang w:val="nb-NO"/>
        </w:rPr>
        <w:t xml:space="preserve">Rv 83 Sykkelveg m/fortau fra Sama </w:t>
      </w:r>
      <w:proofErr w:type="spellStart"/>
      <w:r w:rsidRPr="00D803B9">
        <w:rPr>
          <w:lang w:val="nb-NO"/>
        </w:rPr>
        <w:t>X-omr</w:t>
      </w:r>
      <w:proofErr w:type="spellEnd"/>
      <w:r w:rsidRPr="00D803B9">
        <w:rPr>
          <w:lang w:val="nb-NO"/>
        </w:rPr>
        <w:t xml:space="preserve"> – </w:t>
      </w:r>
      <w:proofErr w:type="spellStart"/>
      <w:r w:rsidRPr="00D803B9">
        <w:rPr>
          <w:lang w:val="nb-NO"/>
        </w:rPr>
        <w:t>Stalheimvn</w:t>
      </w:r>
      <w:proofErr w:type="spellEnd"/>
      <w:r w:rsidRPr="00D803B9">
        <w:rPr>
          <w:lang w:val="nb-NO"/>
        </w:rPr>
        <w:t>.</w:t>
      </w:r>
    </w:p>
    <w:p w:rsidR="000533E2" w:rsidRPr="00D803B9" w:rsidRDefault="000533E2" w:rsidP="006124B4">
      <w:pPr>
        <w:pStyle w:val="Listeavsnitt"/>
        <w:numPr>
          <w:ilvl w:val="0"/>
          <w:numId w:val="11"/>
        </w:numPr>
        <w:spacing w:before="100" w:beforeAutospacing="1" w:after="100" w:afterAutospacing="1"/>
        <w:rPr>
          <w:lang w:val="nb-NO"/>
        </w:rPr>
      </w:pPr>
      <w:r w:rsidRPr="00D803B9">
        <w:rPr>
          <w:lang w:val="nb-NO"/>
        </w:rPr>
        <w:t>RV83 Sykkelveg m/fortau fra Ruggevik til Medkila + Breivika kryssområde</w:t>
      </w:r>
    </w:p>
    <w:p w:rsidR="000533E2" w:rsidRDefault="000533E2" w:rsidP="000533E2">
      <w:pPr>
        <w:spacing w:before="100" w:beforeAutospacing="1" w:after="100" w:afterAutospacing="1"/>
      </w:pPr>
      <w:r>
        <w:t xml:space="preserve">Det kan også være at andre prosjekter må reduseres i omfang. De store avvikene på Hagebyvegen fordrer en nøye gjennomgang av gjennomføring, men strekningen til Hagebyen skole er blant de høyest prioriterte i Harstadpakken.  </w:t>
      </w:r>
    </w:p>
    <w:p w:rsidR="000533E2" w:rsidRDefault="000533E2" w:rsidP="000533E2">
      <w:pPr>
        <w:spacing w:before="100" w:beforeAutospacing="1" w:after="100" w:afterAutospacing="1"/>
      </w:pPr>
      <w:r>
        <w:lastRenderedPageBreak/>
        <w:t xml:space="preserve">Det betyr at det er området mellom Seljestad og Sama som er prioritert i pakken. </w:t>
      </w:r>
    </w:p>
    <w:p w:rsidR="00C0399B" w:rsidRDefault="00C0399B" w:rsidP="000533E2">
      <w:pPr>
        <w:spacing w:before="100" w:beforeAutospacing="1" w:after="100" w:afterAutospacing="1"/>
      </w:pPr>
      <w:r>
        <w:t>Kollektivtransport er en svært vik</w:t>
      </w:r>
      <w:r w:rsidR="00D803B9">
        <w:t xml:space="preserve">tig del av </w:t>
      </w:r>
      <w:proofErr w:type="spellStart"/>
      <w:r w:rsidR="00D803B9">
        <w:t>Harstadpakken</w:t>
      </w:r>
      <w:proofErr w:type="spellEnd"/>
      <w:r w:rsidR="00D803B9">
        <w:t xml:space="preserve"> og det har fra Fylkeskommunen vært svært viktig </w:t>
      </w:r>
      <w:r>
        <w:t>å skjerme det</w:t>
      </w:r>
      <w:r w:rsidR="00D803B9">
        <w:t>, noe en også så langt har lykkes med</w:t>
      </w:r>
      <w:r>
        <w:t xml:space="preserve">. </w:t>
      </w:r>
      <w:r w:rsidR="00D803B9">
        <w:t xml:space="preserve">I dette ligger både tilrettelegging for, og styring av kollektivtilbudet. </w:t>
      </w:r>
      <w:r>
        <w:t xml:space="preserve">Det kan </w:t>
      </w:r>
      <w:r w:rsidR="00D803B9">
        <w:t xml:space="preserve">også </w:t>
      </w:r>
      <w:r>
        <w:t xml:space="preserve">nevnes at sanntidsprosjektet så langt er i rute, både mht. fremdrift og økonomi. </w:t>
      </w:r>
    </w:p>
    <w:sectPr w:rsidR="00C0399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42" w:rsidRDefault="00167A42" w:rsidP="008F241C">
      <w:r>
        <w:separator/>
      </w:r>
    </w:p>
  </w:endnote>
  <w:endnote w:type="continuationSeparator" w:id="0">
    <w:p w:rsidR="00167A42" w:rsidRDefault="00167A42" w:rsidP="008F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1Stone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605" w:rsidRDefault="00AC260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AC2605" w:rsidRDefault="00AC260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605" w:rsidRDefault="00AC2605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42" w:rsidRDefault="00167A42" w:rsidP="008F241C">
      <w:r>
        <w:separator/>
      </w:r>
    </w:p>
  </w:footnote>
  <w:footnote w:type="continuationSeparator" w:id="0">
    <w:p w:rsidR="00167A42" w:rsidRDefault="00167A42" w:rsidP="008F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AB5"/>
    <w:multiLevelType w:val="hybridMultilevel"/>
    <w:tmpl w:val="16E6D60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6532A"/>
    <w:multiLevelType w:val="hybridMultilevel"/>
    <w:tmpl w:val="73562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E1DE7"/>
    <w:multiLevelType w:val="hybridMultilevel"/>
    <w:tmpl w:val="93F81B0C"/>
    <w:lvl w:ilvl="0" w:tplc="8D4C4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27A69"/>
    <w:multiLevelType w:val="hybridMultilevel"/>
    <w:tmpl w:val="4EF44EE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0B69B7"/>
    <w:multiLevelType w:val="hybridMultilevel"/>
    <w:tmpl w:val="8154EC3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23BE2"/>
    <w:multiLevelType w:val="hybridMultilevel"/>
    <w:tmpl w:val="CC06A9B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F6396"/>
    <w:multiLevelType w:val="hybridMultilevel"/>
    <w:tmpl w:val="193A2F28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521D50"/>
    <w:multiLevelType w:val="hybridMultilevel"/>
    <w:tmpl w:val="856CF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12B26"/>
    <w:multiLevelType w:val="hybridMultilevel"/>
    <w:tmpl w:val="03FAD29E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E17844"/>
    <w:multiLevelType w:val="hybridMultilevel"/>
    <w:tmpl w:val="2AA8F0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E500C"/>
    <w:multiLevelType w:val="hybridMultilevel"/>
    <w:tmpl w:val="3E500E7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B7"/>
    <w:rsid w:val="0001532F"/>
    <w:rsid w:val="000533E2"/>
    <w:rsid w:val="00063E6C"/>
    <w:rsid w:val="0008483F"/>
    <w:rsid w:val="000C58B4"/>
    <w:rsid w:val="000F3A88"/>
    <w:rsid w:val="001661BE"/>
    <w:rsid w:val="00167A42"/>
    <w:rsid w:val="00216DC2"/>
    <w:rsid w:val="002421A3"/>
    <w:rsid w:val="002E7BA5"/>
    <w:rsid w:val="002F5421"/>
    <w:rsid w:val="0045348A"/>
    <w:rsid w:val="004940AE"/>
    <w:rsid w:val="004F04FF"/>
    <w:rsid w:val="005776F7"/>
    <w:rsid w:val="00582493"/>
    <w:rsid w:val="005A382B"/>
    <w:rsid w:val="005D25CD"/>
    <w:rsid w:val="005D50C0"/>
    <w:rsid w:val="005E263E"/>
    <w:rsid w:val="0060009A"/>
    <w:rsid w:val="00670D66"/>
    <w:rsid w:val="006771B2"/>
    <w:rsid w:val="00696265"/>
    <w:rsid w:val="006B394B"/>
    <w:rsid w:val="00701A4B"/>
    <w:rsid w:val="0071483D"/>
    <w:rsid w:val="007C327D"/>
    <w:rsid w:val="00800067"/>
    <w:rsid w:val="00807D35"/>
    <w:rsid w:val="00814090"/>
    <w:rsid w:val="00832D9C"/>
    <w:rsid w:val="0083590E"/>
    <w:rsid w:val="008658CD"/>
    <w:rsid w:val="0087028F"/>
    <w:rsid w:val="008E3C8F"/>
    <w:rsid w:val="008F241C"/>
    <w:rsid w:val="00914878"/>
    <w:rsid w:val="00924259"/>
    <w:rsid w:val="00955E09"/>
    <w:rsid w:val="009921C8"/>
    <w:rsid w:val="009B3A15"/>
    <w:rsid w:val="009E1B6B"/>
    <w:rsid w:val="00A818E8"/>
    <w:rsid w:val="00AA74E1"/>
    <w:rsid w:val="00AC2605"/>
    <w:rsid w:val="00B5004E"/>
    <w:rsid w:val="00BB64A9"/>
    <w:rsid w:val="00C0399B"/>
    <w:rsid w:val="00D24BC4"/>
    <w:rsid w:val="00D803B9"/>
    <w:rsid w:val="00E54152"/>
    <w:rsid w:val="00E93738"/>
    <w:rsid w:val="00EC61DC"/>
    <w:rsid w:val="00F32E8D"/>
    <w:rsid w:val="00F50BB7"/>
    <w:rsid w:val="00F5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3BBED-157D-4520-A25C-EC8F38E3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dy">
    <w:name w:val="body"/>
    <w:basedOn w:val="Normal"/>
    <w:pPr>
      <w:spacing w:after="150" w:line="210" w:lineRule="atLeast"/>
    </w:pPr>
    <w:rPr>
      <w:rFonts w:ascii="Arial Unicode MS" w:eastAsia="Arial Unicode MS" w:hAnsi="Arial Unicode MS" w:cs="Arial Unicode MS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Brdtekst">
    <w:name w:val="Br¿dtekst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1Stone Serif" w:hAnsi="1Stone Serif"/>
      <w:noProof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696265"/>
    <w:pPr>
      <w:ind w:left="720"/>
      <w:contextualSpacing/>
    </w:pPr>
    <w:rPr>
      <w:lang w:val="en-US" w:eastAsia="en-US" w:bidi="en-US"/>
    </w:rPr>
  </w:style>
  <w:style w:type="paragraph" w:customStyle="1" w:styleId="s4">
    <w:name w:val="s4"/>
    <w:basedOn w:val="Normal"/>
    <w:rsid w:val="00EC61DC"/>
    <w:pPr>
      <w:spacing w:before="100" w:beforeAutospacing="1" w:after="100" w:afterAutospacing="1"/>
    </w:pPr>
    <w:rPr>
      <w:rFonts w:eastAsia="Calibri"/>
    </w:rPr>
  </w:style>
  <w:style w:type="character" w:customStyle="1" w:styleId="s3">
    <w:name w:val="s3"/>
    <w:rsid w:val="00EC61DC"/>
  </w:style>
  <w:style w:type="paragraph" w:styleId="Rentekst">
    <w:name w:val="Plain Text"/>
    <w:basedOn w:val="Normal"/>
    <w:link w:val="RentekstTegn"/>
    <w:uiPriority w:val="99"/>
    <w:semiHidden/>
    <w:unhideWhenUsed/>
    <w:rsid w:val="00914878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14878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Interpellasjon til fylkestinget i april 2004 fra Ellen Øseth , SV</vt:lpstr>
    </vt:vector>
  </TitlesOfParts>
  <Company>Troms fylkeskommune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Interpellasjon til fylkestinget i april 2004 fra Ellen Øseth , SV</dc:title>
  <dc:subject/>
  <dc:creator>jarle.heitmann</dc:creator>
  <cp:keywords/>
  <cp:lastModifiedBy>Hanne M Andersen</cp:lastModifiedBy>
  <cp:revision>3</cp:revision>
  <cp:lastPrinted>2006-04-05T07:31:00Z</cp:lastPrinted>
  <dcterms:created xsi:type="dcterms:W3CDTF">2016-06-16T06:04:00Z</dcterms:created>
  <dcterms:modified xsi:type="dcterms:W3CDTF">2016-06-16T06:51:00Z</dcterms:modified>
</cp:coreProperties>
</file>